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sz w:val="40"/>
          <w:szCs w:val="40"/>
          <w:lang w:val="et-EE"/>
        </w:rPr>
      </w:pPr>
      <w:r w:rsidRPr="00C510F2">
        <w:rPr>
          <w:b/>
          <w:bCs/>
          <w:sz w:val="40"/>
          <w:szCs w:val="40"/>
          <w:lang w:val="et-EE"/>
        </w:rPr>
        <w:t xml:space="preserve">Narva Koolieelse lasteasutuse Tuluke </w:t>
      </w:r>
    </w:p>
    <w:p w:rsidR="000C3039" w:rsidRPr="00C510F2" w:rsidRDefault="000C3039" w:rsidP="006347CA">
      <w:pPr>
        <w:jc w:val="center"/>
        <w:rPr>
          <w:b/>
          <w:bCs/>
          <w:sz w:val="40"/>
          <w:szCs w:val="40"/>
          <w:lang w:val="et-EE"/>
        </w:rPr>
      </w:pPr>
      <w:r w:rsidRPr="00C510F2">
        <w:rPr>
          <w:b/>
          <w:bCs/>
          <w:sz w:val="40"/>
          <w:szCs w:val="40"/>
          <w:lang w:val="et-EE"/>
        </w:rPr>
        <w:t>sisehindamise aruanne</w:t>
      </w: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6347CA">
      <w:pPr>
        <w:jc w:val="center"/>
        <w:rPr>
          <w:b/>
          <w:bCs/>
          <w:lang w:val="et-EE"/>
        </w:rPr>
      </w:pPr>
    </w:p>
    <w:p w:rsidR="000C3039" w:rsidRPr="00C510F2" w:rsidRDefault="000C3039" w:rsidP="009D00B5">
      <w:pPr>
        <w:jc w:val="center"/>
        <w:rPr>
          <w:b/>
          <w:bCs/>
          <w:sz w:val="28"/>
          <w:szCs w:val="28"/>
          <w:lang w:val="et-EE"/>
        </w:rPr>
      </w:pPr>
      <w:r w:rsidRPr="00C510F2">
        <w:rPr>
          <w:b/>
          <w:bCs/>
          <w:sz w:val="28"/>
          <w:szCs w:val="28"/>
          <w:lang w:val="et-EE"/>
        </w:rPr>
        <w:t>Narva 2010</w:t>
      </w:r>
    </w:p>
    <w:p w:rsidR="000C3039" w:rsidRPr="00C510F2" w:rsidRDefault="000C3039" w:rsidP="006347CA">
      <w:pPr>
        <w:jc w:val="center"/>
        <w:rPr>
          <w:b/>
          <w:bCs/>
          <w:lang w:val="et-EE"/>
        </w:rPr>
      </w:pPr>
      <w:r w:rsidRPr="00C510F2">
        <w:rPr>
          <w:b/>
          <w:bCs/>
          <w:lang w:val="et-EE"/>
        </w:rPr>
        <w:t>SISEHINDAMINE</w:t>
      </w:r>
    </w:p>
    <w:p w:rsidR="000C3039" w:rsidRPr="00C510F2" w:rsidRDefault="000C3039" w:rsidP="006347CA">
      <w:pPr>
        <w:jc w:val="center"/>
        <w:rPr>
          <w:b/>
          <w:bCs/>
          <w:lang w:val="et-EE"/>
        </w:rPr>
      </w:pPr>
    </w:p>
    <w:p w:rsidR="000C3039" w:rsidRPr="00C510F2" w:rsidRDefault="000C3039" w:rsidP="006347CA">
      <w:pPr>
        <w:pStyle w:val="Heading2"/>
        <w:rPr>
          <w:rFonts w:ascii="Times New Roman" w:hAnsi="Times New Roman" w:cs="Times New Roman"/>
          <w:i w:val="0"/>
          <w:iCs w:val="0"/>
          <w:sz w:val="24"/>
          <w:szCs w:val="24"/>
        </w:rPr>
      </w:pPr>
      <w:r w:rsidRPr="00C510F2">
        <w:rPr>
          <w:rFonts w:ascii="Times New Roman" w:hAnsi="Times New Roman" w:cs="Times New Roman"/>
          <w:i w:val="0"/>
          <w:iCs w:val="0"/>
          <w:sz w:val="24"/>
          <w:szCs w:val="24"/>
        </w:rPr>
        <w:t xml:space="preserve">1. Üldandmed õppeasutuse kohta </w:t>
      </w:r>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808"/>
        <w:gridCol w:w="6939"/>
      </w:tblGrid>
      <w:tr w:rsidR="000C3039" w:rsidRPr="00C510F2">
        <w:tc>
          <w:tcPr>
            <w:tcW w:w="2808" w:type="dxa"/>
            <w:shd w:val="clear" w:color="auto" w:fill="C0C0C0"/>
          </w:tcPr>
          <w:p w:rsidR="000C3039" w:rsidRPr="00C510F2" w:rsidRDefault="000C3039" w:rsidP="00BC4824">
            <w:pPr>
              <w:spacing w:line="360" w:lineRule="auto"/>
              <w:rPr>
                <w:b/>
                <w:bCs/>
                <w:lang w:val="et-EE"/>
              </w:rPr>
            </w:pPr>
            <w:r w:rsidRPr="00C510F2">
              <w:rPr>
                <w:b/>
                <w:bCs/>
                <w:lang w:val="et-EE"/>
              </w:rPr>
              <w:t>Õppeasutuse nimi</w:t>
            </w:r>
          </w:p>
        </w:tc>
        <w:tc>
          <w:tcPr>
            <w:tcW w:w="6939" w:type="dxa"/>
          </w:tcPr>
          <w:p w:rsidR="000C3039" w:rsidRPr="00C510F2" w:rsidRDefault="000C3039" w:rsidP="00BC4824">
            <w:pPr>
              <w:spacing w:line="360" w:lineRule="auto"/>
              <w:rPr>
                <w:lang w:val="et-EE"/>
              </w:rPr>
            </w:pPr>
            <w:r w:rsidRPr="00C510F2">
              <w:rPr>
                <w:lang w:val="et-EE"/>
              </w:rPr>
              <w:t>Koolieelne lasteasutus Tuluke</w:t>
            </w:r>
          </w:p>
        </w:tc>
      </w:tr>
      <w:tr w:rsidR="000C3039" w:rsidRPr="00C510F2">
        <w:trPr>
          <w:trHeight w:val="416"/>
        </w:trPr>
        <w:tc>
          <w:tcPr>
            <w:tcW w:w="2808" w:type="dxa"/>
            <w:shd w:val="clear" w:color="auto" w:fill="C0C0C0"/>
          </w:tcPr>
          <w:p w:rsidR="000C3039" w:rsidRPr="00C510F2" w:rsidRDefault="000C3039" w:rsidP="00BC4824">
            <w:pPr>
              <w:spacing w:line="360" w:lineRule="auto"/>
              <w:rPr>
                <w:b/>
                <w:bCs/>
                <w:lang w:val="et-EE"/>
              </w:rPr>
            </w:pPr>
            <w:r w:rsidRPr="00C510F2">
              <w:rPr>
                <w:b/>
                <w:bCs/>
                <w:lang w:val="et-EE"/>
              </w:rPr>
              <w:t>Aadress</w:t>
            </w:r>
          </w:p>
        </w:tc>
        <w:tc>
          <w:tcPr>
            <w:tcW w:w="6939" w:type="dxa"/>
          </w:tcPr>
          <w:p w:rsidR="000C3039" w:rsidRPr="00C510F2" w:rsidRDefault="000C3039" w:rsidP="00BC4824">
            <w:pPr>
              <w:spacing w:line="360" w:lineRule="auto"/>
              <w:rPr>
                <w:lang w:val="et-EE"/>
              </w:rPr>
            </w:pPr>
            <w:r w:rsidRPr="00C510F2">
              <w:rPr>
                <w:lang w:val="et-EE"/>
              </w:rPr>
              <w:t>Kangelaste 16 a, Narva linn, 20605</w:t>
            </w:r>
          </w:p>
        </w:tc>
      </w:tr>
      <w:tr w:rsidR="000C3039" w:rsidRPr="00C510F2">
        <w:trPr>
          <w:trHeight w:val="165"/>
        </w:trPr>
        <w:tc>
          <w:tcPr>
            <w:tcW w:w="2808" w:type="dxa"/>
            <w:shd w:val="clear" w:color="auto" w:fill="C0C0C0"/>
          </w:tcPr>
          <w:p w:rsidR="000C3039" w:rsidRPr="00C510F2" w:rsidRDefault="000C3039" w:rsidP="00BC4824">
            <w:pPr>
              <w:spacing w:line="360" w:lineRule="auto"/>
              <w:rPr>
                <w:b/>
                <w:bCs/>
                <w:lang w:val="et-EE"/>
              </w:rPr>
            </w:pPr>
            <w:r w:rsidRPr="00C510F2">
              <w:rPr>
                <w:b/>
                <w:bCs/>
                <w:lang w:val="et-EE"/>
              </w:rPr>
              <w:t>Õppeasutuse pidaja</w:t>
            </w:r>
          </w:p>
        </w:tc>
        <w:tc>
          <w:tcPr>
            <w:tcW w:w="6939" w:type="dxa"/>
          </w:tcPr>
          <w:p w:rsidR="000C3039" w:rsidRPr="00C510F2" w:rsidRDefault="000C3039" w:rsidP="00BC4824">
            <w:pPr>
              <w:spacing w:line="360" w:lineRule="auto"/>
              <w:rPr>
                <w:lang w:val="et-EE"/>
              </w:rPr>
            </w:pPr>
            <w:r w:rsidRPr="00C510F2">
              <w:rPr>
                <w:lang w:val="et-EE"/>
              </w:rPr>
              <w:t>Narva Linnavalitsuse Kultuuriosakond</w:t>
            </w:r>
          </w:p>
        </w:tc>
      </w:tr>
      <w:tr w:rsidR="000C3039" w:rsidRPr="00C510F2">
        <w:trPr>
          <w:trHeight w:val="362"/>
        </w:trPr>
        <w:tc>
          <w:tcPr>
            <w:tcW w:w="2808" w:type="dxa"/>
            <w:shd w:val="clear" w:color="auto" w:fill="C0C0C0"/>
          </w:tcPr>
          <w:p w:rsidR="000C3039" w:rsidRPr="00C510F2" w:rsidRDefault="000C3039" w:rsidP="00BC4824">
            <w:pPr>
              <w:spacing w:line="360" w:lineRule="auto"/>
              <w:rPr>
                <w:b/>
                <w:bCs/>
                <w:lang w:val="et-EE"/>
              </w:rPr>
            </w:pPr>
            <w:r w:rsidRPr="00C510F2">
              <w:rPr>
                <w:b/>
                <w:bCs/>
                <w:lang w:val="et-EE"/>
              </w:rPr>
              <w:t>Reg. kood</w:t>
            </w:r>
          </w:p>
        </w:tc>
        <w:tc>
          <w:tcPr>
            <w:tcW w:w="6939" w:type="dxa"/>
          </w:tcPr>
          <w:p w:rsidR="000C3039" w:rsidRPr="00C510F2" w:rsidRDefault="000C3039" w:rsidP="00BC4824">
            <w:pPr>
              <w:spacing w:line="360" w:lineRule="auto"/>
              <w:rPr>
                <w:lang w:val="et-EE"/>
              </w:rPr>
            </w:pPr>
            <w:r w:rsidRPr="00C510F2">
              <w:rPr>
                <w:lang w:val="et-EE"/>
              </w:rPr>
              <w:t>75008686</w:t>
            </w:r>
          </w:p>
        </w:tc>
      </w:tr>
      <w:tr w:rsidR="000C3039" w:rsidRPr="00C510F2">
        <w:tc>
          <w:tcPr>
            <w:tcW w:w="2808" w:type="dxa"/>
            <w:shd w:val="clear" w:color="auto" w:fill="C0C0C0"/>
          </w:tcPr>
          <w:p w:rsidR="000C3039" w:rsidRPr="00C510F2" w:rsidRDefault="000C3039" w:rsidP="00BC4824">
            <w:pPr>
              <w:spacing w:line="360" w:lineRule="auto"/>
              <w:rPr>
                <w:b/>
                <w:bCs/>
                <w:lang w:val="et-EE"/>
              </w:rPr>
            </w:pPr>
            <w:r w:rsidRPr="00C510F2">
              <w:rPr>
                <w:b/>
                <w:bCs/>
                <w:lang w:val="et-EE"/>
              </w:rPr>
              <w:t>Hindamise periood</w:t>
            </w:r>
          </w:p>
        </w:tc>
        <w:tc>
          <w:tcPr>
            <w:tcW w:w="6939" w:type="dxa"/>
          </w:tcPr>
          <w:p w:rsidR="000C3039" w:rsidRPr="00C510F2" w:rsidRDefault="000C3039" w:rsidP="00BC4824">
            <w:pPr>
              <w:spacing w:line="360" w:lineRule="auto"/>
              <w:rPr>
                <w:lang w:val="et-EE"/>
              </w:rPr>
            </w:pPr>
            <w:r w:rsidRPr="00C510F2">
              <w:rPr>
                <w:lang w:val="et-EE"/>
              </w:rPr>
              <w:t>01.09.2007 - 31.08.2010</w:t>
            </w:r>
          </w:p>
        </w:tc>
      </w:tr>
    </w:tbl>
    <w:p w:rsidR="000C3039" w:rsidRPr="00C510F2" w:rsidRDefault="000C3039" w:rsidP="00BC4824">
      <w:pPr>
        <w:spacing w:line="360" w:lineRule="auto"/>
        <w:rPr>
          <w:lang w:val="et-EE"/>
        </w:rPr>
      </w:pPr>
    </w:p>
    <w:p w:rsidR="000C3039" w:rsidRPr="00C510F2" w:rsidRDefault="000C3039" w:rsidP="00BC4824">
      <w:pPr>
        <w:spacing w:line="360" w:lineRule="auto"/>
        <w:rPr>
          <w:lang w:val="et-EE"/>
        </w:rPr>
      </w:pPr>
    </w:p>
    <w:p w:rsidR="000C3039" w:rsidRPr="00C510F2" w:rsidRDefault="000C3039" w:rsidP="00BC4824">
      <w:pPr>
        <w:spacing w:line="360" w:lineRule="auto"/>
        <w:jc w:val="both"/>
        <w:rPr>
          <w:b/>
          <w:bCs/>
          <w:lang w:val="et-EE"/>
        </w:rPr>
      </w:pPr>
      <w:r w:rsidRPr="00C510F2">
        <w:rPr>
          <w:b/>
          <w:bCs/>
          <w:lang w:val="et-EE"/>
        </w:rPr>
        <w:t xml:space="preserve">2. a) Narva koolieelse lasteasutuse Tuluke lühikirjeldus </w:t>
      </w:r>
    </w:p>
    <w:p w:rsidR="000C3039" w:rsidRPr="00C510F2" w:rsidRDefault="000C3039" w:rsidP="00BC4824">
      <w:pPr>
        <w:spacing w:line="360" w:lineRule="auto"/>
        <w:jc w:val="both"/>
        <w:rPr>
          <w:lang w:val="et-EE"/>
        </w:rPr>
      </w:pPr>
      <w:r w:rsidRPr="00C510F2">
        <w:rPr>
          <w:lang w:val="et-EE"/>
        </w:rPr>
        <w:t>Tuluke -  on koolieelne lasteasutus, mis on registreeritud riiklikus asutuste registris ja omab koolitusluba nr 3117 , välja antud haridusministri käskkirja nr. 244 17.03.2004.a. alusel. Koolieelne Lasteasutus Tuluke – harilik lasteasutus lastele vanuses 1 kuni 7 aastat. Suhtlemiskeel on vene keel.</w:t>
      </w:r>
    </w:p>
    <w:p w:rsidR="000C3039" w:rsidRPr="00C510F2" w:rsidRDefault="000C3039" w:rsidP="00BC4824">
      <w:pPr>
        <w:spacing w:line="360" w:lineRule="auto"/>
        <w:jc w:val="both"/>
        <w:rPr>
          <w:lang w:val="et-EE"/>
        </w:rPr>
      </w:pPr>
      <w:r w:rsidRPr="00C510F2">
        <w:rPr>
          <w:lang w:val="et-EE"/>
        </w:rPr>
        <w:t>Lasteasutus Tuluke avati 25.03.1975.a. Projekti järgi oli lasteasutus arvestatud 12 rühmale: 4 sõimerühma ja 8 aiarühma. Seoses uute sanitaarnormidega käesoleval ajal töötab lasteasutuses 10 rühma: 3 sõimerühma ja 7 aiarühma, kus kasvatatakse 170 last (EHISe andmed seisuga 31.05.2010) ning töötab 28 õpetajat (EHISe andmed seisuga 31.05.2010).</w:t>
      </w:r>
    </w:p>
    <w:p w:rsidR="000C3039" w:rsidRPr="00C510F2" w:rsidRDefault="000C3039" w:rsidP="00BC4824">
      <w:pPr>
        <w:spacing w:line="360" w:lineRule="auto"/>
        <w:jc w:val="both"/>
        <w:rPr>
          <w:lang w:val="et-EE"/>
        </w:rPr>
      </w:pPr>
      <w:r w:rsidRPr="00C510F2">
        <w:rPr>
          <w:lang w:val="et-EE"/>
        </w:rPr>
        <w:t>Reorganiseerimise käigus lasteasutuses avati: spordisaali, eesti keele ja logopeedi kabinette. Lasteasutuses on palju kõneravi vajavaid lapsi, nendest 35 last, kellel on tugevad kõnehälbed, nad vajavad püsivat ravi.</w:t>
      </w:r>
    </w:p>
    <w:p w:rsidR="000C3039" w:rsidRPr="00C510F2" w:rsidRDefault="000C3039" w:rsidP="00BC4824">
      <w:pPr>
        <w:spacing w:line="360" w:lineRule="auto"/>
        <w:jc w:val="both"/>
        <w:rPr>
          <w:lang w:val="et-EE"/>
        </w:rPr>
      </w:pPr>
      <w:r w:rsidRPr="00C510F2">
        <w:rPr>
          <w:lang w:val="et-EE"/>
        </w:rPr>
        <w:t>Lasteasutuses suureneb patoloogiliste haigustega lastearv. Psühholoogilise abi ja tervise tugevdamise eesmärgil on soovitav avada “lõõgastustuba“ lastele ja personalile.</w:t>
      </w:r>
    </w:p>
    <w:p w:rsidR="000C3039" w:rsidRPr="00C510F2" w:rsidRDefault="000C3039" w:rsidP="00BC4824">
      <w:pPr>
        <w:spacing w:line="360" w:lineRule="auto"/>
        <w:jc w:val="both"/>
        <w:rPr>
          <w:lang w:val="et-EE"/>
        </w:rPr>
      </w:pPr>
      <w:r w:rsidRPr="00C510F2">
        <w:rPr>
          <w:lang w:val="et-EE"/>
        </w:rPr>
        <w:t>Lasteasutuse territoorium on hästi haljastatud, on spordiväljak; liivakastid, haljasalad, lillepeenrad, põõsad ja puud, kuid väljaku sisustus on vananenud, nõuab väljavahetamist ja remonti.</w:t>
      </w:r>
    </w:p>
    <w:p w:rsidR="000C3039" w:rsidRPr="00C510F2" w:rsidRDefault="000C3039" w:rsidP="00BC4824">
      <w:pPr>
        <w:spacing w:line="360" w:lineRule="auto"/>
        <w:jc w:val="both"/>
        <w:rPr>
          <w:lang w:val="et-EE"/>
        </w:rPr>
      </w:pPr>
      <w:r w:rsidRPr="00C510F2">
        <w:rPr>
          <w:lang w:val="et-EE"/>
        </w:rPr>
        <w:t>Lasteasutuse tulevik olulisel määral sõltub teenindamise kvaliteedist, mis kutsub esile konkurentsi koolieelsete lasteasutuste vahel. Konkurentsi tingimused avaldavad oma mõju: on vaja adekvaatselt reageerida kiirele muutustele ühiskonnas, mis avavad palju uusi huvitavaid võimalusi.</w:t>
      </w:r>
    </w:p>
    <w:p w:rsidR="000C3039" w:rsidRPr="00C510F2" w:rsidRDefault="000C3039" w:rsidP="00BC4824">
      <w:pPr>
        <w:spacing w:line="360" w:lineRule="auto"/>
        <w:jc w:val="both"/>
        <w:rPr>
          <w:lang w:val="et-EE"/>
        </w:rPr>
      </w:pPr>
      <w:r w:rsidRPr="00C510F2">
        <w:rPr>
          <w:lang w:val="et-EE"/>
        </w:rPr>
        <w:t>Hoolekogu otsuse ja Narva Linnavalitsusse haridusameti juhataja korraldusega on kinnitatud  laste arvuks aiarühmas kuni 24 ning sõimerühmas 16. Rühmade komplekteerimisel lähtutakse laste vanusest ning lastevanemate soovist. Vastavalt laste vanusele rühmad jagunevad järgmiselt:</w:t>
      </w:r>
    </w:p>
    <w:p w:rsidR="000C3039" w:rsidRPr="00C510F2" w:rsidRDefault="000C3039" w:rsidP="00BC4824">
      <w:pPr>
        <w:numPr>
          <w:ilvl w:val="0"/>
          <w:numId w:val="12"/>
        </w:numPr>
        <w:spacing w:line="360" w:lineRule="auto"/>
        <w:rPr>
          <w:lang w:val="et-EE"/>
        </w:rPr>
      </w:pPr>
      <w:r w:rsidRPr="00C510F2">
        <w:rPr>
          <w:lang w:val="et-EE"/>
        </w:rPr>
        <w:t>Sõim 1 – 3.a lapsed (3  rühma)</w:t>
      </w:r>
    </w:p>
    <w:p w:rsidR="000C3039" w:rsidRPr="00C510F2" w:rsidRDefault="000C3039" w:rsidP="00BC4824">
      <w:pPr>
        <w:numPr>
          <w:ilvl w:val="0"/>
          <w:numId w:val="12"/>
        </w:numPr>
        <w:spacing w:line="360" w:lineRule="auto"/>
        <w:rPr>
          <w:lang w:val="et-EE"/>
        </w:rPr>
      </w:pPr>
      <w:r w:rsidRPr="00C510F2">
        <w:rPr>
          <w:lang w:val="et-EE"/>
        </w:rPr>
        <w:t>Aed 3-4.a  lapsed (2  rühma)</w:t>
      </w:r>
    </w:p>
    <w:p w:rsidR="000C3039" w:rsidRPr="00C510F2" w:rsidRDefault="000C3039" w:rsidP="00BC4824">
      <w:pPr>
        <w:numPr>
          <w:ilvl w:val="0"/>
          <w:numId w:val="12"/>
        </w:numPr>
        <w:spacing w:line="360" w:lineRule="auto"/>
        <w:rPr>
          <w:lang w:val="et-EE"/>
        </w:rPr>
      </w:pPr>
      <w:r w:rsidRPr="00C510F2">
        <w:rPr>
          <w:lang w:val="et-EE"/>
        </w:rPr>
        <w:t>Aed 4-5.a  lapsed (2  rühma)</w:t>
      </w:r>
    </w:p>
    <w:p w:rsidR="000C3039" w:rsidRPr="00C510F2" w:rsidRDefault="000C3039" w:rsidP="00BC4824">
      <w:pPr>
        <w:numPr>
          <w:ilvl w:val="0"/>
          <w:numId w:val="12"/>
        </w:numPr>
        <w:spacing w:line="360" w:lineRule="auto"/>
        <w:rPr>
          <w:lang w:val="et-EE"/>
        </w:rPr>
      </w:pPr>
      <w:r w:rsidRPr="00C510F2">
        <w:rPr>
          <w:lang w:val="et-EE"/>
        </w:rPr>
        <w:t>Aed 5-6.a  lapsed (2  rühma)</w:t>
      </w:r>
    </w:p>
    <w:p w:rsidR="000C3039" w:rsidRPr="00C510F2" w:rsidRDefault="000C3039" w:rsidP="00BC4824">
      <w:pPr>
        <w:numPr>
          <w:ilvl w:val="0"/>
          <w:numId w:val="12"/>
        </w:numPr>
        <w:spacing w:line="360" w:lineRule="auto"/>
        <w:rPr>
          <w:lang w:val="et-EE"/>
        </w:rPr>
      </w:pPr>
      <w:r w:rsidRPr="00C510F2">
        <w:rPr>
          <w:lang w:val="et-EE"/>
        </w:rPr>
        <w:t>Aed 6-7.a  lapsed (1  rühma)</w:t>
      </w:r>
    </w:p>
    <w:p w:rsidR="000C3039" w:rsidRPr="00C510F2" w:rsidRDefault="000C3039" w:rsidP="00BC4824">
      <w:pPr>
        <w:spacing w:line="360" w:lineRule="auto"/>
        <w:rPr>
          <w:lang w:val="et-EE"/>
        </w:rPr>
      </w:pPr>
    </w:p>
    <w:p w:rsidR="000C3039" w:rsidRPr="00C510F2" w:rsidRDefault="000C3039" w:rsidP="00BC4824">
      <w:pPr>
        <w:spacing w:line="360" w:lineRule="auto"/>
        <w:jc w:val="both"/>
        <w:rPr>
          <w:b/>
          <w:bCs/>
          <w:lang w:val="et-EE"/>
        </w:rPr>
      </w:pPr>
      <w:r w:rsidRPr="00C510F2">
        <w:rPr>
          <w:b/>
          <w:bCs/>
          <w:lang w:val="et-EE"/>
        </w:rPr>
        <w:t xml:space="preserve">Õppe-ja kasvatustegevus </w:t>
      </w:r>
    </w:p>
    <w:p w:rsidR="000C3039" w:rsidRPr="00C510F2" w:rsidRDefault="000C3039" w:rsidP="00BC4824">
      <w:pPr>
        <w:spacing w:line="360" w:lineRule="auto"/>
        <w:jc w:val="both"/>
        <w:rPr>
          <w:lang w:val="et-EE"/>
        </w:rPr>
      </w:pPr>
      <w:r w:rsidRPr="00C510F2">
        <w:rPr>
          <w:lang w:val="et-EE"/>
        </w:rPr>
        <w:t>Lasteaia õppe-ja kasvatuskorralduse aluseks on lasteasutuse õppekava, mis vastab Vabariigi Valitsuse määrusega kinnitatud alushariduse õppekavale. Meie lasteasutuses laps omandab baasharidust – see on teadmiste, oskuste ja käitumisnormide kogum, mis on vajalik edukaks õpetamiseks koolis.</w:t>
      </w:r>
    </w:p>
    <w:p w:rsidR="000C3039" w:rsidRPr="00C510F2" w:rsidRDefault="000C3039" w:rsidP="00BC4824">
      <w:pPr>
        <w:spacing w:line="360" w:lineRule="auto"/>
        <w:jc w:val="both"/>
        <w:rPr>
          <w:lang w:val="et-EE"/>
        </w:rPr>
      </w:pPr>
      <w:r w:rsidRPr="00C510F2">
        <w:rPr>
          <w:lang w:val="et-EE"/>
        </w:rPr>
        <w:t>Lasteasutuses laps omandab baasharidust määratud tegevussfääride kaudu:</w:t>
      </w:r>
    </w:p>
    <w:p w:rsidR="000C3039" w:rsidRPr="00C510F2" w:rsidRDefault="000C3039" w:rsidP="00BC4824">
      <w:pPr>
        <w:spacing w:line="360" w:lineRule="auto"/>
        <w:jc w:val="both"/>
        <w:rPr>
          <w:lang w:val="et-EE"/>
        </w:rPr>
      </w:pPr>
      <w:r w:rsidRPr="00C510F2">
        <w:rPr>
          <w:lang w:val="et-EE"/>
        </w:rPr>
        <w:t>mina ja keskkond</w:t>
      </w:r>
    </w:p>
    <w:p w:rsidR="000C3039" w:rsidRPr="00C510F2" w:rsidRDefault="000C3039" w:rsidP="00BC4824">
      <w:pPr>
        <w:spacing w:line="360" w:lineRule="auto"/>
        <w:jc w:val="both"/>
        <w:rPr>
          <w:lang w:val="et-EE"/>
        </w:rPr>
      </w:pPr>
      <w:r w:rsidRPr="00C510F2">
        <w:rPr>
          <w:lang w:val="et-EE"/>
        </w:rPr>
        <w:t>keel ja kõne</w:t>
      </w:r>
    </w:p>
    <w:p w:rsidR="000C3039" w:rsidRPr="00C510F2" w:rsidRDefault="000C3039" w:rsidP="00BC4824">
      <w:pPr>
        <w:spacing w:line="360" w:lineRule="auto"/>
        <w:jc w:val="both"/>
        <w:rPr>
          <w:lang w:val="et-EE"/>
        </w:rPr>
      </w:pPr>
      <w:r w:rsidRPr="00C510F2">
        <w:rPr>
          <w:lang w:val="et-EE"/>
        </w:rPr>
        <w:t>matemaatika</w:t>
      </w:r>
    </w:p>
    <w:p w:rsidR="000C3039" w:rsidRPr="00C510F2" w:rsidRDefault="000C3039" w:rsidP="00BC4824">
      <w:pPr>
        <w:spacing w:line="360" w:lineRule="auto"/>
        <w:jc w:val="both"/>
        <w:rPr>
          <w:lang w:val="et-EE"/>
        </w:rPr>
      </w:pPr>
      <w:r w:rsidRPr="00C510F2">
        <w:rPr>
          <w:lang w:val="et-EE"/>
        </w:rPr>
        <w:t>eesti keel kui teine keel</w:t>
      </w:r>
    </w:p>
    <w:p w:rsidR="000C3039" w:rsidRPr="00C510F2" w:rsidRDefault="000C3039" w:rsidP="00BC4824">
      <w:pPr>
        <w:spacing w:line="360" w:lineRule="auto"/>
        <w:jc w:val="both"/>
        <w:rPr>
          <w:lang w:val="et-EE"/>
        </w:rPr>
      </w:pPr>
      <w:r w:rsidRPr="00C510F2">
        <w:rPr>
          <w:lang w:val="et-EE"/>
        </w:rPr>
        <w:t>kunst</w:t>
      </w:r>
    </w:p>
    <w:p w:rsidR="000C3039" w:rsidRPr="00C510F2" w:rsidRDefault="000C3039" w:rsidP="00BC4824">
      <w:pPr>
        <w:spacing w:line="360" w:lineRule="auto"/>
        <w:jc w:val="both"/>
        <w:rPr>
          <w:lang w:val="et-EE"/>
        </w:rPr>
      </w:pPr>
      <w:r w:rsidRPr="00C510F2">
        <w:rPr>
          <w:lang w:val="et-EE"/>
        </w:rPr>
        <w:t>muusikaõpetus</w:t>
      </w:r>
    </w:p>
    <w:p w:rsidR="000C3039" w:rsidRPr="00C510F2" w:rsidRDefault="000C3039" w:rsidP="00BC4824">
      <w:pPr>
        <w:spacing w:line="360" w:lineRule="auto"/>
        <w:jc w:val="both"/>
        <w:rPr>
          <w:lang w:val="et-EE"/>
        </w:rPr>
      </w:pPr>
      <w:r w:rsidRPr="00C510F2">
        <w:rPr>
          <w:lang w:val="et-EE"/>
        </w:rPr>
        <w:t>liikumine</w:t>
      </w:r>
    </w:p>
    <w:p w:rsidR="000C3039" w:rsidRPr="00C510F2" w:rsidRDefault="000C3039" w:rsidP="00BC4824">
      <w:pPr>
        <w:spacing w:line="360" w:lineRule="auto"/>
        <w:jc w:val="both"/>
        <w:rPr>
          <w:lang w:val="et-EE"/>
        </w:rPr>
      </w:pPr>
      <w:r w:rsidRPr="00C510F2">
        <w:rPr>
          <w:lang w:val="et-EE"/>
        </w:rPr>
        <w:t>Iga rühma õppetegevuseplaani koostatakse õppekava nõudmistele ja lastevanuse erinevustele  vastavalt.</w:t>
      </w:r>
    </w:p>
    <w:p w:rsidR="000C3039" w:rsidRPr="00C510F2" w:rsidRDefault="000C3039" w:rsidP="00BC4824">
      <w:pPr>
        <w:spacing w:line="360" w:lineRule="auto"/>
        <w:jc w:val="both"/>
        <w:rPr>
          <w:lang w:val="et-EE"/>
        </w:rPr>
      </w:pPr>
      <w:r w:rsidRPr="00C510F2">
        <w:rPr>
          <w:lang w:val="et-EE"/>
        </w:rPr>
        <w:t xml:space="preserve"> </w:t>
      </w:r>
    </w:p>
    <w:p w:rsidR="000C3039" w:rsidRPr="00C510F2" w:rsidRDefault="000C3039" w:rsidP="00BC4824">
      <w:pPr>
        <w:spacing w:line="360" w:lineRule="auto"/>
        <w:jc w:val="both"/>
        <w:rPr>
          <w:b/>
          <w:bCs/>
          <w:lang w:val="et-EE"/>
        </w:rPr>
      </w:pPr>
      <w:r w:rsidRPr="00C510F2">
        <w:rPr>
          <w:b/>
          <w:bCs/>
          <w:lang w:val="et-EE"/>
        </w:rPr>
        <w:t xml:space="preserve"> Õppe-ja kasvatusprotsessi organiseerimine </w:t>
      </w:r>
    </w:p>
    <w:p w:rsidR="000C3039" w:rsidRPr="00C510F2" w:rsidRDefault="000C3039" w:rsidP="00BC4824">
      <w:pPr>
        <w:spacing w:line="360" w:lineRule="auto"/>
        <w:jc w:val="both"/>
        <w:rPr>
          <w:lang w:val="et-EE"/>
        </w:rPr>
      </w:pPr>
      <w:r w:rsidRPr="00C510F2">
        <w:rPr>
          <w:lang w:val="et-EE"/>
        </w:rPr>
        <w:t xml:space="preserve">Õppe- ja kasvatusprotsess tagab koolieelikute kvaliteetset kasvatust ja õpetamist õppe-ja kasvatustöö programmide realiseerimise alusel ning kaasaegsete mitmekülgsete kavade ja pedagoogiliste tehnoloogiate kasutamist. </w:t>
      </w:r>
    </w:p>
    <w:p w:rsidR="000C3039" w:rsidRPr="00C510F2" w:rsidRDefault="000C3039" w:rsidP="00BC4824">
      <w:pPr>
        <w:numPr>
          <w:ilvl w:val="0"/>
          <w:numId w:val="2"/>
        </w:numPr>
        <w:spacing w:line="360" w:lineRule="auto"/>
        <w:jc w:val="both"/>
        <w:rPr>
          <w:b/>
          <w:bCs/>
          <w:i/>
          <w:iCs/>
          <w:lang w:val="et-EE"/>
        </w:rPr>
      </w:pPr>
      <w:r w:rsidRPr="00C510F2">
        <w:rPr>
          <w:b/>
          <w:bCs/>
          <w:i/>
          <w:iCs/>
          <w:lang w:val="et-EE"/>
        </w:rPr>
        <w:t>Põhiline haridustegevus:</w:t>
      </w:r>
    </w:p>
    <w:p w:rsidR="000C3039" w:rsidRPr="00C510F2" w:rsidRDefault="000C3039" w:rsidP="00BC4824">
      <w:pPr>
        <w:numPr>
          <w:ilvl w:val="0"/>
          <w:numId w:val="6"/>
        </w:numPr>
        <w:spacing w:line="360" w:lineRule="auto"/>
        <w:jc w:val="both"/>
        <w:rPr>
          <w:lang w:val="et-EE"/>
        </w:rPr>
      </w:pPr>
      <w:r w:rsidRPr="00C510F2">
        <w:rPr>
          <w:lang w:val="et-EE"/>
        </w:rPr>
        <w:t>Koolieelse lasteasutuse Tuluke Õppekava kõi</w:t>
      </w:r>
      <w:r>
        <w:rPr>
          <w:lang w:val="et-EE"/>
        </w:rPr>
        <w:t>gi</w:t>
      </w:r>
      <w:r w:rsidRPr="00C510F2">
        <w:rPr>
          <w:lang w:val="et-EE"/>
        </w:rPr>
        <w:t xml:space="preserve">s kasvatustegevuse </w:t>
      </w:r>
      <w:r>
        <w:rPr>
          <w:lang w:val="et-EE"/>
        </w:rPr>
        <w:t>valdkondades</w:t>
      </w:r>
      <w:r w:rsidRPr="00C510F2">
        <w:rPr>
          <w:lang w:val="et-EE"/>
        </w:rPr>
        <w:t>.</w:t>
      </w:r>
    </w:p>
    <w:p w:rsidR="000C3039" w:rsidRPr="00C510F2" w:rsidRDefault="000C3039" w:rsidP="00043C33">
      <w:pPr>
        <w:numPr>
          <w:ilvl w:val="0"/>
          <w:numId w:val="6"/>
        </w:numPr>
        <w:spacing w:line="360" w:lineRule="auto"/>
        <w:jc w:val="both"/>
        <w:rPr>
          <w:lang w:val="et-EE"/>
        </w:rPr>
      </w:pPr>
      <w:r w:rsidRPr="00C510F2">
        <w:rPr>
          <w:lang w:val="et-EE"/>
        </w:rPr>
        <w:t xml:space="preserve">Kehalise kasvatamise kava.                                                             </w:t>
      </w:r>
    </w:p>
    <w:p w:rsidR="000C3039" w:rsidRPr="00C510F2" w:rsidRDefault="000C3039" w:rsidP="001F2970">
      <w:pPr>
        <w:numPr>
          <w:ilvl w:val="0"/>
          <w:numId w:val="6"/>
        </w:numPr>
        <w:spacing w:line="360" w:lineRule="auto"/>
        <w:jc w:val="both"/>
        <w:rPr>
          <w:lang w:val="et-EE"/>
        </w:rPr>
      </w:pPr>
      <w:r w:rsidRPr="00C510F2">
        <w:rPr>
          <w:lang w:val="et-EE"/>
        </w:rPr>
        <w:t>Muusikalise kasvatamise kava.</w:t>
      </w:r>
    </w:p>
    <w:p w:rsidR="000C3039" w:rsidRPr="00C510F2" w:rsidRDefault="000C3039" w:rsidP="00BC4824">
      <w:pPr>
        <w:numPr>
          <w:ilvl w:val="0"/>
          <w:numId w:val="6"/>
        </w:numPr>
        <w:spacing w:line="360" w:lineRule="auto"/>
        <w:jc w:val="both"/>
        <w:rPr>
          <w:lang w:val="et-EE"/>
        </w:rPr>
      </w:pPr>
      <w:r w:rsidRPr="00C510F2">
        <w:rPr>
          <w:lang w:val="et-EE"/>
        </w:rPr>
        <w:t>Koolieelikute tervise tugevdamise ja kaitse kava.</w:t>
      </w:r>
    </w:p>
    <w:p w:rsidR="000C3039" w:rsidRPr="00C510F2" w:rsidRDefault="000C3039" w:rsidP="00BC4824">
      <w:pPr>
        <w:numPr>
          <w:ilvl w:val="0"/>
          <w:numId w:val="6"/>
        </w:numPr>
        <w:spacing w:line="360" w:lineRule="auto"/>
        <w:jc w:val="both"/>
        <w:rPr>
          <w:lang w:val="et-EE"/>
        </w:rPr>
      </w:pPr>
      <w:r w:rsidRPr="00C510F2">
        <w:rPr>
          <w:lang w:val="et-EE"/>
        </w:rPr>
        <w:t>Ökoloogilise kasvatamise kava „Rodnitšok“.</w:t>
      </w:r>
    </w:p>
    <w:p w:rsidR="000C3039" w:rsidRPr="00C510F2" w:rsidRDefault="000C3039" w:rsidP="00BC4824">
      <w:pPr>
        <w:numPr>
          <w:ilvl w:val="0"/>
          <w:numId w:val="6"/>
        </w:numPr>
        <w:spacing w:line="360" w:lineRule="auto"/>
        <w:jc w:val="both"/>
        <w:rPr>
          <w:lang w:val="et-EE"/>
        </w:rPr>
      </w:pPr>
      <w:r w:rsidRPr="00C510F2">
        <w:rPr>
          <w:lang w:val="et-EE"/>
        </w:rPr>
        <w:t>Kodulugu programm „Eestimaa – meie kodumaa“.</w:t>
      </w:r>
    </w:p>
    <w:p w:rsidR="000C3039" w:rsidRPr="00C510F2" w:rsidRDefault="000C3039" w:rsidP="00BC4824">
      <w:pPr>
        <w:numPr>
          <w:ilvl w:val="0"/>
          <w:numId w:val="6"/>
        </w:numPr>
        <w:spacing w:line="360" w:lineRule="auto"/>
        <w:jc w:val="both"/>
        <w:rPr>
          <w:lang w:val="et-EE"/>
        </w:rPr>
      </w:pPr>
      <w:r w:rsidRPr="00C510F2">
        <w:rPr>
          <w:lang w:val="et-EE"/>
        </w:rPr>
        <w:t>Integreerimise kava „Estika“.</w:t>
      </w:r>
    </w:p>
    <w:p w:rsidR="000C3039" w:rsidRPr="00C510F2" w:rsidRDefault="000C3039" w:rsidP="00BC4824">
      <w:pPr>
        <w:numPr>
          <w:ilvl w:val="0"/>
          <w:numId w:val="6"/>
        </w:numPr>
        <w:spacing w:line="360" w:lineRule="auto"/>
        <w:jc w:val="both"/>
        <w:rPr>
          <w:lang w:val="et-EE"/>
        </w:rPr>
      </w:pPr>
      <w:r w:rsidRPr="00C510F2">
        <w:rPr>
          <w:lang w:val="et-EE"/>
        </w:rPr>
        <w:t>Kava „Mina ja minu tervis”.</w:t>
      </w:r>
    </w:p>
    <w:p w:rsidR="000C3039" w:rsidRPr="00C510F2" w:rsidRDefault="000C3039" w:rsidP="00BC4824">
      <w:pPr>
        <w:numPr>
          <w:ilvl w:val="0"/>
          <w:numId w:val="2"/>
        </w:numPr>
        <w:spacing w:line="360" w:lineRule="auto"/>
        <w:jc w:val="both"/>
        <w:rPr>
          <w:b/>
          <w:bCs/>
          <w:i/>
          <w:iCs/>
          <w:lang w:val="et-EE"/>
        </w:rPr>
      </w:pPr>
      <w:r w:rsidRPr="00C510F2">
        <w:rPr>
          <w:b/>
          <w:bCs/>
          <w:i/>
          <w:iCs/>
          <w:lang w:val="et-EE"/>
        </w:rPr>
        <w:t>Täiendharidustegevus:</w:t>
      </w:r>
    </w:p>
    <w:p w:rsidR="000C3039" w:rsidRPr="00C510F2" w:rsidRDefault="000C3039" w:rsidP="00BC4824">
      <w:pPr>
        <w:numPr>
          <w:ilvl w:val="0"/>
          <w:numId w:val="7"/>
        </w:numPr>
        <w:spacing w:line="360" w:lineRule="auto"/>
        <w:jc w:val="both"/>
        <w:rPr>
          <w:b/>
          <w:bCs/>
          <w:i/>
          <w:iCs/>
          <w:lang w:val="et-EE"/>
        </w:rPr>
      </w:pPr>
      <w:r w:rsidRPr="00C510F2">
        <w:rPr>
          <w:lang w:val="et-EE"/>
        </w:rPr>
        <w:t>„Hea algus“ kava.</w:t>
      </w:r>
    </w:p>
    <w:p w:rsidR="000C3039" w:rsidRPr="00C510F2" w:rsidRDefault="000C3039" w:rsidP="00BC4824">
      <w:pPr>
        <w:numPr>
          <w:ilvl w:val="0"/>
          <w:numId w:val="7"/>
        </w:numPr>
        <w:spacing w:line="360" w:lineRule="auto"/>
        <w:jc w:val="both"/>
        <w:rPr>
          <w:b/>
          <w:bCs/>
          <w:i/>
          <w:iCs/>
          <w:lang w:val="et-EE"/>
        </w:rPr>
      </w:pPr>
      <w:r w:rsidRPr="00C510F2">
        <w:rPr>
          <w:lang w:val="et-EE"/>
        </w:rPr>
        <w:t>„Кrohha“ kava (väikeste laste kasvatus).</w:t>
      </w:r>
    </w:p>
    <w:p w:rsidR="000C3039" w:rsidRPr="00C510F2" w:rsidRDefault="000C3039" w:rsidP="00BC4824">
      <w:pPr>
        <w:numPr>
          <w:ilvl w:val="0"/>
          <w:numId w:val="7"/>
        </w:numPr>
        <w:spacing w:line="360" w:lineRule="auto"/>
        <w:jc w:val="both"/>
        <w:rPr>
          <w:b/>
          <w:bCs/>
          <w:i/>
          <w:iCs/>
          <w:lang w:val="et-EE"/>
        </w:rPr>
      </w:pPr>
      <w:r w:rsidRPr="00C510F2">
        <w:rPr>
          <w:lang w:val="et-EE"/>
        </w:rPr>
        <w:t xml:space="preserve"> Lastele lugemise õpetamine N.Zaitsevi metoodika järgi.</w:t>
      </w:r>
    </w:p>
    <w:p w:rsidR="000C3039" w:rsidRPr="00C510F2" w:rsidRDefault="000C3039" w:rsidP="00BC4824">
      <w:pPr>
        <w:numPr>
          <w:ilvl w:val="0"/>
          <w:numId w:val="7"/>
        </w:numPr>
        <w:spacing w:line="360" w:lineRule="auto"/>
        <w:jc w:val="both"/>
        <w:rPr>
          <w:b/>
          <w:bCs/>
          <w:i/>
          <w:iCs/>
          <w:lang w:val="et-EE"/>
        </w:rPr>
      </w:pPr>
      <w:r w:rsidRPr="00C510F2">
        <w:rPr>
          <w:lang w:val="et-EE"/>
        </w:rPr>
        <w:t>„Raduga“ kava.</w:t>
      </w:r>
    </w:p>
    <w:p w:rsidR="000C3039" w:rsidRPr="00C510F2" w:rsidRDefault="000C3039" w:rsidP="00BC4824">
      <w:pPr>
        <w:numPr>
          <w:ilvl w:val="0"/>
          <w:numId w:val="7"/>
        </w:numPr>
        <w:spacing w:line="360" w:lineRule="auto"/>
        <w:jc w:val="both"/>
        <w:rPr>
          <w:b/>
          <w:bCs/>
          <w:i/>
          <w:iCs/>
          <w:lang w:val="et-EE"/>
        </w:rPr>
      </w:pPr>
      <w:r w:rsidRPr="00C510F2">
        <w:rPr>
          <w:lang w:val="et-EE"/>
        </w:rPr>
        <w:t>„Detstvo“ kava.</w:t>
      </w:r>
    </w:p>
    <w:p w:rsidR="000C3039" w:rsidRPr="00C510F2" w:rsidRDefault="000C3039" w:rsidP="00BC4824">
      <w:pPr>
        <w:numPr>
          <w:ilvl w:val="0"/>
          <w:numId w:val="7"/>
        </w:numPr>
        <w:spacing w:line="360" w:lineRule="auto"/>
        <w:jc w:val="both"/>
        <w:rPr>
          <w:b/>
          <w:bCs/>
          <w:i/>
          <w:iCs/>
          <w:lang w:val="et-EE"/>
        </w:rPr>
      </w:pPr>
      <w:r w:rsidRPr="00C510F2">
        <w:rPr>
          <w:lang w:val="et-EE"/>
        </w:rPr>
        <w:t>„Mnemotehnika“,  “TRIZ“.</w:t>
      </w:r>
    </w:p>
    <w:p w:rsidR="000C3039" w:rsidRPr="00C510F2" w:rsidRDefault="000C3039" w:rsidP="00BC4824">
      <w:pPr>
        <w:numPr>
          <w:ilvl w:val="0"/>
          <w:numId w:val="2"/>
        </w:numPr>
        <w:spacing w:line="360" w:lineRule="auto"/>
        <w:jc w:val="both"/>
        <w:rPr>
          <w:b/>
          <w:bCs/>
          <w:i/>
          <w:iCs/>
          <w:lang w:val="et-EE"/>
        </w:rPr>
      </w:pPr>
      <w:r w:rsidRPr="00C510F2">
        <w:rPr>
          <w:b/>
          <w:bCs/>
          <w:i/>
          <w:iCs/>
          <w:lang w:val="et-EE"/>
        </w:rPr>
        <w:t>Intellektuaalse-tunnetusliku tegevuseteenused</w:t>
      </w:r>
    </w:p>
    <w:p w:rsidR="000C3039" w:rsidRPr="00C510F2" w:rsidRDefault="000C3039" w:rsidP="00BC4824">
      <w:pPr>
        <w:numPr>
          <w:ilvl w:val="0"/>
          <w:numId w:val="8"/>
        </w:numPr>
        <w:spacing w:line="360" w:lineRule="auto"/>
        <w:jc w:val="both"/>
        <w:rPr>
          <w:lang w:val="et-EE"/>
        </w:rPr>
      </w:pPr>
      <w:r w:rsidRPr="00C510F2">
        <w:rPr>
          <w:lang w:val="et-EE"/>
        </w:rPr>
        <w:t>Narva Kindluse külastamine. Eesmärk on Narva ajalooga tutvumine.</w:t>
      </w:r>
    </w:p>
    <w:p w:rsidR="000C3039" w:rsidRPr="00C510F2" w:rsidRDefault="000C3039" w:rsidP="00BC4824">
      <w:pPr>
        <w:numPr>
          <w:ilvl w:val="0"/>
          <w:numId w:val="8"/>
        </w:numPr>
        <w:spacing w:line="360" w:lineRule="auto"/>
        <w:jc w:val="both"/>
        <w:rPr>
          <w:lang w:val="et-EE"/>
        </w:rPr>
      </w:pPr>
      <w:r w:rsidRPr="00C510F2">
        <w:rPr>
          <w:lang w:val="et-EE"/>
        </w:rPr>
        <w:t>Narva Loomingumaja loodusosakonna külastamine. Eesmärk on kodumaa looduse ja ökoloogiaga tutvumine.</w:t>
      </w:r>
    </w:p>
    <w:p w:rsidR="000C3039" w:rsidRPr="00C510F2" w:rsidRDefault="000C3039" w:rsidP="00BC4824">
      <w:pPr>
        <w:numPr>
          <w:ilvl w:val="0"/>
          <w:numId w:val="8"/>
        </w:numPr>
        <w:spacing w:line="360" w:lineRule="auto"/>
        <w:jc w:val="both"/>
        <w:rPr>
          <w:lang w:val="et-EE"/>
        </w:rPr>
      </w:pPr>
      <w:r w:rsidRPr="00C510F2">
        <w:rPr>
          <w:lang w:val="et-EE"/>
        </w:rPr>
        <w:t xml:space="preserve">Narva Raamatukogu külastamine. Eesmärk on  kirjandusmaailmaga tutvumine. </w:t>
      </w:r>
    </w:p>
    <w:p w:rsidR="000C3039" w:rsidRPr="00C510F2" w:rsidRDefault="000C3039" w:rsidP="00BC4824">
      <w:pPr>
        <w:numPr>
          <w:ilvl w:val="0"/>
          <w:numId w:val="2"/>
        </w:numPr>
        <w:spacing w:line="360" w:lineRule="auto"/>
        <w:jc w:val="both"/>
        <w:rPr>
          <w:b/>
          <w:bCs/>
          <w:i/>
          <w:iCs/>
          <w:lang w:val="et-EE"/>
        </w:rPr>
      </w:pPr>
      <w:r w:rsidRPr="00C510F2">
        <w:rPr>
          <w:b/>
          <w:bCs/>
          <w:i/>
          <w:iCs/>
          <w:lang w:val="et-EE"/>
        </w:rPr>
        <w:t>Kunsti-esteetika</w:t>
      </w:r>
      <w:r>
        <w:rPr>
          <w:b/>
          <w:bCs/>
          <w:i/>
          <w:iCs/>
          <w:lang w:val="et-EE"/>
        </w:rPr>
        <w:t>lise</w:t>
      </w:r>
      <w:r w:rsidRPr="00C510F2">
        <w:rPr>
          <w:b/>
          <w:bCs/>
          <w:i/>
          <w:iCs/>
          <w:lang w:val="et-EE"/>
        </w:rPr>
        <w:t xml:space="preserve"> tegevuse teenused</w:t>
      </w:r>
    </w:p>
    <w:p w:rsidR="000C3039" w:rsidRPr="00C510F2" w:rsidRDefault="000C3039" w:rsidP="00BC4824">
      <w:pPr>
        <w:numPr>
          <w:ilvl w:val="0"/>
          <w:numId w:val="9"/>
        </w:numPr>
        <w:spacing w:line="360" w:lineRule="auto"/>
        <w:jc w:val="both"/>
        <w:rPr>
          <w:lang w:val="et-EE"/>
        </w:rPr>
      </w:pPr>
      <w:r w:rsidRPr="00C510F2">
        <w:rPr>
          <w:lang w:val="et-EE"/>
        </w:rPr>
        <w:t>Kooristuudio „Domisolka“.</w:t>
      </w:r>
    </w:p>
    <w:p w:rsidR="000C3039" w:rsidRPr="00C510F2" w:rsidRDefault="000C3039" w:rsidP="00BC4824">
      <w:pPr>
        <w:numPr>
          <w:ilvl w:val="0"/>
          <w:numId w:val="9"/>
        </w:numPr>
        <w:spacing w:line="360" w:lineRule="auto"/>
        <w:jc w:val="both"/>
        <w:rPr>
          <w:lang w:val="et-EE"/>
        </w:rPr>
      </w:pPr>
      <w:r w:rsidRPr="00C510F2">
        <w:rPr>
          <w:lang w:val="et-EE"/>
        </w:rPr>
        <w:t>Koreograafia. Kunstistuudio.</w:t>
      </w:r>
    </w:p>
    <w:p w:rsidR="000C3039" w:rsidRPr="00C510F2" w:rsidRDefault="000C3039" w:rsidP="00BC4824">
      <w:pPr>
        <w:numPr>
          <w:ilvl w:val="0"/>
          <w:numId w:val="9"/>
        </w:numPr>
        <w:spacing w:line="360" w:lineRule="auto"/>
        <w:jc w:val="both"/>
        <w:rPr>
          <w:lang w:val="et-EE"/>
        </w:rPr>
      </w:pPr>
      <w:r w:rsidRPr="00C510F2">
        <w:rPr>
          <w:lang w:val="et-EE"/>
        </w:rPr>
        <w:t>Kunstigalerii külastamine. Eesmark on maailma kunstiga tutvumine.</w:t>
      </w:r>
      <w:r w:rsidRPr="00C510F2">
        <w:rPr>
          <w:lang w:val="et-EE" w:eastAsia="ru-RU"/>
        </w:rPr>
        <w:t xml:space="preserve"> </w:t>
      </w:r>
    </w:p>
    <w:p w:rsidR="000C3039" w:rsidRPr="00C510F2" w:rsidRDefault="000C3039" w:rsidP="00BC4824">
      <w:pPr>
        <w:numPr>
          <w:ilvl w:val="0"/>
          <w:numId w:val="9"/>
        </w:numPr>
        <w:spacing w:line="360" w:lineRule="auto"/>
        <w:jc w:val="both"/>
        <w:rPr>
          <w:lang w:val="et-EE"/>
        </w:rPr>
      </w:pPr>
      <w:r w:rsidRPr="00C510F2">
        <w:rPr>
          <w:lang w:val="et-EE"/>
        </w:rPr>
        <w:t>Teatrite külastamine: „Ilmarine”, „Lepatriinu“ ja teised.</w:t>
      </w:r>
    </w:p>
    <w:p w:rsidR="000C3039" w:rsidRPr="00C510F2" w:rsidRDefault="000C3039" w:rsidP="00BC4824">
      <w:pPr>
        <w:numPr>
          <w:ilvl w:val="0"/>
          <w:numId w:val="2"/>
        </w:numPr>
        <w:spacing w:line="360" w:lineRule="auto"/>
        <w:jc w:val="both"/>
        <w:rPr>
          <w:b/>
          <w:bCs/>
          <w:i/>
          <w:iCs/>
          <w:lang w:val="et-EE"/>
        </w:rPr>
      </w:pPr>
      <w:r w:rsidRPr="00C510F2">
        <w:rPr>
          <w:b/>
          <w:bCs/>
          <w:i/>
          <w:iCs/>
          <w:lang w:val="et-EE"/>
        </w:rPr>
        <w:t xml:space="preserve">Tervendamise tegevus </w:t>
      </w:r>
    </w:p>
    <w:p w:rsidR="000C3039" w:rsidRPr="00C510F2" w:rsidRDefault="000C3039" w:rsidP="00BC4824">
      <w:pPr>
        <w:numPr>
          <w:ilvl w:val="0"/>
          <w:numId w:val="10"/>
        </w:numPr>
        <w:spacing w:line="360" w:lineRule="auto"/>
        <w:jc w:val="both"/>
        <w:rPr>
          <w:lang w:val="et-EE"/>
        </w:rPr>
      </w:pPr>
      <w:r w:rsidRPr="00C510F2">
        <w:rPr>
          <w:lang w:val="et-EE"/>
        </w:rPr>
        <w:t>Individuaalne lähenemine ja</w:t>
      </w:r>
      <w:r>
        <w:rPr>
          <w:lang w:val="et-EE"/>
        </w:rPr>
        <w:t xml:space="preserve"> abi  lastele, kellel on nõrgendatud tervis</w:t>
      </w:r>
      <w:r w:rsidRPr="00C510F2">
        <w:rPr>
          <w:lang w:val="et-EE"/>
        </w:rPr>
        <w:t>.</w:t>
      </w:r>
    </w:p>
    <w:p w:rsidR="000C3039" w:rsidRPr="00C510F2" w:rsidRDefault="000C3039" w:rsidP="00BC4824">
      <w:pPr>
        <w:numPr>
          <w:ilvl w:val="0"/>
          <w:numId w:val="10"/>
        </w:numPr>
        <w:spacing w:line="360" w:lineRule="auto"/>
        <w:jc w:val="both"/>
        <w:rPr>
          <w:lang w:val="et-EE"/>
        </w:rPr>
      </w:pPr>
      <w:r w:rsidRPr="00C510F2">
        <w:rPr>
          <w:lang w:val="et-EE"/>
        </w:rPr>
        <w:t>Hooajaprofülaktika üldtervendavate preparaatidega.</w:t>
      </w:r>
    </w:p>
    <w:p w:rsidR="000C3039" w:rsidRPr="00C510F2" w:rsidRDefault="000C3039" w:rsidP="00BC4824">
      <w:pPr>
        <w:numPr>
          <w:ilvl w:val="0"/>
          <w:numId w:val="10"/>
        </w:numPr>
        <w:spacing w:line="360" w:lineRule="auto"/>
        <w:jc w:val="both"/>
        <w:rPr>
          <w:lang w:val="et-EE"/>
        </w:rPr>
      </w:pPr>
      <w:r w:rsidRPr="00C510F2">
        <w:rPr>
          <w:lang w:val="et-EE"/>
        </w:rPr>
        <w:t>Tervendamise kompleks (võimlemine, jalutamine, sportimine).</w:t>
      </w:r>
    </w:p>
    <w:p w:rsidR="000C3039" w:rsidRPr="00C510F2" w:rsidRDefault="000C3039" w:rsidP="00BC4824">
      <w:pPr>
        <w:numPr>
          <w:ilvl w:val="0"/>
          <w:numId w:val="10"/>
        </w:numPr>
        <w:spacing w:line="360" w:lineRule="auto"/>
        <w:jc w:val="both"/>
        <w:rPr>
          <w:lang w:val="et-EE"/>
        </w:rPr>
      </w:pPr>
      <w:r w:rsidRPr="00C510F2">
        <w:rPr>
          <w:lang w:val="et-EE"/>
        </w:rPr>
        <w:t xml:space="preserve">Karastamine, </w:t>
      </w:r>
      <w:r w:rsidRPr="00C510F2">
        <w:rPr>
          <w:color w:val="333333"/>
          <w:lang w:val="et-EE"/>
        </w:rPr>
        <w:t xml:space="preserve">füüsikalise ravi </w:t>
      </w:r>
      <w:r w:rsidRPr="00C510F2">
        <w:rPr>
          <w:rStyle w:val="Strong"/>
          <w:b w:val="0"/>
          <w:bCs w:val="0"/>
          <w:color w:val="333333"/>
          <w:lang w:val="et-EE"/>
        </w:rPr>
        <w:t>protseduurid</w:t>
      </w:r>
      <w:r w:rsidRPr="00C510F2">
        <w:rPr>
          <w:lang w:val="et-EE"/>
        </w:rPr>
        <w:t>, ravimassaaž.</w:t>
      </w:r>
    </w:p>
    <w:p w:rsidR="000C3039" w:rsidRPr="00C510F2" w:rsidRDefault="000C3039" w:rsidP="00BC4824">
      <w:pPr>
        <w:numPr>
          <w:ilvl w:val="0"/>
          <w:numId w:val="10"/>
        </w:numPr>
        <w:spacing w:line="360" w:lineRule="auto"/>
        <w:jc w:val="both"/>
        <w:rPr>
          <w:lang w:val="et-EE"/>
        </w:rPr>
      </w:pPr>
      <w:r w:rsidRPr="00C510F2">
        <w:rPr>
          <w:lang w:val="et-EE"/>
        </w:rPr>
        <w:t xml:space="preserve">Vitamiiniteraapia, fitoteraapia.  </w:t>
      </w:r>
    </w:p>
    <w:p w:rsidR="000C3039" w:rsidRPr="00C510F2" w:rsidRDefault="000C3039" w:rsidP="00BC4824">
      <w:pPr>
        <w:numPr>
          <w:ilvl w:val="0"/>
          <w:numId w:val="2"/>
        </w:numPr>
        <w:spacing w:line="360" w:lineRule="auto"/>
        <w:jc w:val="both"/>
        <w:rPr>
          <w:b/>
          <w:bCs/>
          <w:i/>
          <w:iCs/>
          <w:lang w:val="et-EE"/>
        </w:rPr>
      </w:pPr>
      <w:r w:rsidRPr="00C510F2">
        <w:rPr>
          <w:b/>
          <w:bCs/>
          <w:i/>
          <w:iCs/>
          <w:lang w:val="et-EE"/>
        </w:rPr>
        <w:t>Korrektsiooni-arendavtegevus</w:t>
      </w:r>
    </w:p>
    <w:p w:rsidR="000C3039" w:rsidRPr="00C510F2" w:rsidRDefault="000C3039" w:rsidP="00BC4824">
      <w:pPr>
        <w:numPr>
          <w:ilvl w:val="0"/>
          <w:numId w:val="11"/>
        </w:numPr>
        <w:spacing w:line="360" w:lineRule="auto"/>
        <w:jc w:val="both"/>
        <w:rPr>
          <w:lang w:val="et-EE"/>
        </w:rPr>
      </w:pPr>
      <w:r w:rsidRPr="00C510F2">
        <w:rPr>
          <w:lang w:val="et-EE"/>
        </w:rPr>
        <w:t>Logopeedi parandustegevus lastega.</w:t>
      </w:r>
    </w:p>
    <w:p w:rsidR="000C3039" w:rsidRPr="00C510F2" w:rsidRDefault="000C3039" w:rsidP="00043C33">
      <w:pPr>
        <w:numPr>
          <w:ilvl w:val="0"/>
          <w:numId w:val="11"/>
        </w:numPr>
        <w:spacing w:line="360" w:lineRule="auto"/>
        <w:jc w:val="both"/>
        <w:rPr>
          <w:lang w:val="et-EE"/>
        </w:rPr>
      </w:pPr>
      <w:r w:rsidRPr="00C510F2">
        <w:rPr>
          <w:lang w:val="et-EE"/>
        </w:rPr>
        <w:t>Parandusharjutused  lastega, kellel on nägemis</w:t>
      </w:r>
      <w:r>
        <w:rPr>
          <w:lang w:val="et-EE"/>
        </w:rPr>
        <w:t>e probleemid</w:t>
      </w:r>
      <w:r w:rsidRPr="00C510F2">
        <w:rPr>
          <w:lang w:val="et-EE"/>
        </w:rPr>
        <w:t>.</w:t>
      </w:r>
    </w:p>
    <w:p w:rsidR="000C3039" w:rsidRPr="00C510F2" w:rsidRDefault="000C3039" w:rsidP="00BC4824">
      <w:pPr>
        <w:numPr>
          <w:ilvl w:val="0"/>
          <w:numId w:val="11"/>
        </w:numPr>
        <w:spacing w:line="360" w:lineRule="auto"/>
        <w:jc w:val="both"/>
        <w:rPr>
          <w:lang w:val="et-EE"/>
        </w:rPr>
      </w:pPr>
      <w:r w:rsidRPr="00C510F2">
        <w:rPr>
          <w:lang w:val="et-EE"/>
        </w:rPr>
        <w:t>Ravivõimlemine lastega, kellel on rühihälve ja lampjalgsus.</w:t>
      </w:r>
    </w:p>
    <w:p w:rsidR="000C3039" w:rsidRPr="00C510F2" w:rsidRDefault="000C3039" w:rsidP="00BC4824">
      <w:pPr>
        <w:numPr>
          <w:ilvl w:val="0"/>
          <w:numId w:val="11"/>
        </w:numPr>
        <w:spacing w:line="360" w:lineRule="auto"/>
        <w:jc w:val="both"/>
        <w:rPr>
          <w:lang w:val="et-EE"/>
        </w:rPr>
      </w:pPr>
      <w:r w:rsidRPr="00C510F2">
        <w:rPr>
          <w:lang w:val="et-EE"/>
        </w:rPr>
        <w:t>Laste psüühilise tervise korrigeerimine: psühholoogilised treeningud, psühholoogiline võimlemine.</w:t>
      </w:r>
    </w:p>
    <w:p w:rsidR="000C3039" w:rsidRPr="00C510F2" w:rsidRDefault="000C3039" w:rsidP="00BC4824">
      <w:pPr>
        <w:numPr>
          <w:ilvl w:val="0"/>
          <w:numId w:val="11"/>
        </w:numPr>
        <w:spacing w:line="360" w:lineRule="auto"/>
        <w:jc w:val="both"/>
        <w:rPr>
          <w:lang w:val="et-EE"/>
        </w:rPr>
      </w:pPr>
      <w:r w:rsidRPr="00C510F2">
        <w:rPr>
          <w:lang w:val="et-EE"/>
        </w:rPr>
        <w:t>Integreeritud ja diferentseeritud  õpetamise tagamiseks juhindub pedagoogiline kollektiiv töös lastega järgmistest koolieelse pedagoogika põhimõtetest:</w:t>
      </w:r>
    </w:p>
    <w:p w:rsidR="000C3039" w:rsidRPr="00C510F2" w:rsidRDefault="000C3039" w:rsidP="002878C3">
      <w:pPr>
        <w:numPr>
          <w:ilvl w:val="0"/>
          <w:numId w:val="1"/>
        </w:numPr>
        <w:spacing w:after="240" w:line="360" w:lineRule="auto"/>
        <w:jc w:val="both"/>
        <w:rPr>
          <w:b/>
          <w:bCs/>
          <w:sz w:val="28"/>
          <w:szCs w:val="28"/>
          <w:lang w:val="et-EE"/>
        </w:rPr>
      </w:pPr>
      <w:r>
        <w:rPr>
          <w:i/>
          <w:iCs/>
          <w:lang w:val="et-EE"/>
        </w:rPr>
        <w:t>mängulisus</w:t>
      </w:r>
      <w:r w:rsidRPr="00C510F2">
        <w:rPr>
          <w:i/>
          <w:iCs/>
          <w:lang w:val="et-EE"/>
        </w:rPr>
        <w:t xml:space="preserve">e põhimõte  </w:t>
      </w:r>
      <w:r w:rsidRPr="00C510F2">
        <w:rPr>
          <w:lang w:val="et-EE"/>
        </w:rPr>
        <w:t>eeldab lastemängu kaasamist õpetamise protsessis, nendel huvi, soovi ja püüdluse kujundamist lõpptulemuse saavutamiseks;</w:t>
      </w:r>
      <w:r w:rsidRPr="00C510F2">
        <w:rPr>
          <w:b/>
          <w:bCs/>
          <w:sz w:val="28"/>
          <w:szCs w:val="28"/>
          <w:lang w:val="et-EE"/>
        </w:rPr>
        <w:t xml:space="preserve"> </w:t>
      </w:r>
    </w:p>
    <w:p w:rsidR="000C3039" w:rsidRPr="00C510F2" w:rsidRDefault="000C3039" w:rsidP="002878C3">
      <w:pPr>
        <w:numPr>
          <w:ilvl w:val="0"/>
          <w:numId w:val="1"/>
        </w:numPr>
        <w:spacing w:after="240" w:line="360" w:lineRule="auto"/>
        <w:jc w:val="both"/>
        <w:rPr>
          <w:b/>
          <w:bCs/>
          <w:sz w:val="28"/>
          <w:szCs w:val="28"/>
          <w:lang w:val="et-EE"/>
        </w:rPr>
      </w:pPr>
      <w:r w:rsidRPr="00C510F2">
        <w:rPr>
          <w:i/>
          <w:iCs/>
          <w:lang w:val="et-EE"/>
        </w:rPr>
        <w:t xml:space="preserve">arendamise põhimõte </w:t>
      </w:r>
      <w:r w:rsidRPr="00C510F2">
        <w:rPr>
          <w:lang w:val="et-EE"/>
        </w:rPr>
        <w:t>võimaldab kutsuda esile huvi tööks hariduslike ja arendavate ülesannete püstitamise kaudu, maksimaalselt aktiviseerides tunnetusliku tegevust;</w:t>
      </w:r>
    </w:p>
    <w:p w:rsidR="000C3039" w:rsidRPr="00C510F2" w:rsidRDefault="000C3039" w:rsidP="002878C3">
      <w:pPr>
        <w:numPr>
          <w:ilvl w:val="0"/>
          <w:numId w:val="1"/>
        </w:numPr>
        <w:spacing w:after="240" w:line="360" w:lineRule="auto"/>
        <w:jc w:val="both"/>
        <w:rPr>
          <w:b/>
          <w:bCs/>
          <w:sz w:val="28"/>
          <w:szCs w:val="28"/>
          <w:lang w:val="et-EE"/>
        </w:rPr>
      </w:pPr>
      <w:r w:rsidRPr="00C510F2">
        <w:rPr>
          <w:i/>
          <w:iCs/>
          <w:lang w:val="et-EE"/>
        </w:rPr>
        <w:t xml:space="preserve"> orienteeritud isiksusele põhimõte </w:t>
      </w:r>
      <w:r w:rsidRPr="00C510F2">
        <w:rPr>
          <w:lang w:val="et-EE"/>
        </w:rPr>
        <w:t>võimaldab saavutada töökäigus südamliku ja pingevaba õhkkonda, vastastikuse abistamist, iga lapse loomingulise potentsiaali avastamist;</w:t>
      </w:r>
    </w:p>
    <w:p w:rsidR="000C3039" w:rsidRPr="00C510F2" w:rsidRDefault="000C3039" w:rsidP="002878C3">
      <w:pPr>
        <w:numPr>
          <w:ilvl w:val="0"/>
          <w:numId w:val="1"/>
        </w:numPr>
        <w:spacing w:after="240" w:line="360" w:lineRule="auto"/>
        <w:jc w:val="both"/>
        <w:rPr>
          <w:b/>
          <w:bCs/>
          <w:sz w:val="28"/>
          <w:szCs w:val="28"/>
          <w:lang w:val="et-EE"/>
        </w:rPr>
      </w:pPr>
      <w:r w:rsidRPr="00C510F2">
        <w:rPr>
          <w:i/>
          <w:iCs/>
          <w:lang w:val="et-EE"/>
        </w:rPr>
        <w:t xml:space="preserve">uudsuse ja huvituse põhimõte </w:t>
      </w:r>
      <w:r w:rsidRPr="00C510F2">
        <w:rPr>
          <w:lang w:val="et-EE"/>
        </w:rPr>
        <w:t>koosneb uute õpetamise, arendamise ja korrektsiooni  eesmärkide püstitamises, millised pidevalt süvenevad, laienevad ja modifitseerivad, nii kui alusetu ülesannete dubleerimine – see on laste huvi vähenemise põhjus õpetamise vastu;</w:t>
      </w:r>
    </w:p>
    <w:p w:rsidR="000C3039" w:rsidRPr="00C510F2" w:rsidRDefault="000C3039" w:rsidP="002878C3">
      <w:pPr>
        <w:numPr>
          <w:ilvl w:val="0"/>
          <w:numId w:val="1"/>
        </w:numPr>
        <w:spacing w:after="240" w:line="360" w:lineRule="auto"/>
        <w:jc w:val="both"/>
        <w:rPr>
          <w:b/>
          <w:bCs/>
          <w:sz w:val="28"/>
          <w:szCs w:val="28"/>
          <w:lang w:val="et-EE"/>
        </w:rPr>
      </w:pPr>
      <w:r w:rsidRPr="00C510F2">
        <w:rPr>
          <w:i/>
          <w:iCs/>
          <w:lang w:val="et-EE"/>
        </w:rPr>
        <w:t xml:space="preserve">kasulikkuse põhimõte </w:t>
      </w:r>
      <w:r w:rsidRPr="00C510F2">
        <w:rPr>
          <w:lang w:val="et-EE"/>
        </w:rPr>
        <w:t xml:space="preserve">näeb ette mitte ainult positiivset tulemuse saavutamist, kuid praktilist kasu laste adaptatsiooni viiside kujundamise kaudu reaalsete elutingimuste juurde.   </w:t>
      </w:r>
      <w:r w:rsidRPr="00C510F2">
        <w:rPr>
          <w:b/>
          <w:bCs/>
          <w:sz w:val="28"/>
          <w:szCs w:val="28"/>
          <w:lang w:val="et-EE"/>
        </w:rPr>
        <w:t xml:space="preserve">  </w:t>
      </w:r>
    </w:p>
    <w:p w:rsidR="000C3039" w:rsidRPr="00C510F2" w:rsidRDefault="000C3039" w:rsidP="00BC4824">
      <w:pPr>
        <w:spacing w:line="360" w:lineRule="auto"/>
        <w:jc w:val="both"/>
        <w:rPr>
          <w:b/>
          <w:bCs/>
          <w:sz w:val="28"/>
          <w:szCs w:val="28"/>
          <w:lang w:val="et-EE"/>
        </w:rPr>
      </w:pPr>
      <w:r w:rsidRPr="00C510F2">
        <w:rPr>
          <w:b/>
          <w:bCs/>
          <w:sz w:val="28"/>
          <w:szCs w:val="28"/>
          <w:lang w:val="et-EE"/>
        </w:rPr>
        <w:t xml:space="preserve"> </w:t>
      </w:r>
      <w:r w:rsidRPr="00C510F2">
        <w:rPr>
          <w:b/>
          <w:bCs/>
          <w:lang w:val="et-EE"/>
        </w:rPr>
        <w:t>Koostöö perekonnadega</w:t>
      </w:r>
    </w:p>
    <w:p w:rsidR="000C3039" w:rsidRPr="00C510F2" w:rsidRDefault="000C3039" w:rsidP="00BC4824">
      <w:pPr>
        <w:spacing w:line="360" w:lineRule="auto"/>
        <w:jc w:val="both"/>
        <w:rPr>
          <w:lang w:val="et-EE"/>
        </w:rPr>
      </w:pPr>
      <w:r w:rsidRPr="00C510F2">
        <w:rPr>
          <w:lang w:val="et-EE"/>
        </w:rPr>
        <w:t>Koolieelne lasteasutus pla</w:t>
      </w:r>
      <w:r>
        <w:rPr>
          <w:lang w:val="et-EE"/>
        </w:rPr>
        <w:t>neerib tihedat koostööd perekond</w:t>
      </w:r>
      <w:r w:rsidRPr="00C510F2">
        <w:rPr>
          <w:lang w:val="et-EE"/>
        </w:rPr>
        <w:t xml:space="preserve">adega. </w:t>
      </w:r>
    </w:p>
    <w:p w:rsidR="000C3039" w:rsidRPr="00C510F2" w:rsidRDefault="000C3039" w:rsidP="00BC4824">
      <w:pPr>
        <w:spacing w:line="360" w:lineRule="auto"/>
        <w:jc w:val="both"/>
        <w:rPr>
          <w:lang w:val="et-EE"/>
        </w:rPr>
      </w:pPr>
      <w:r w:rsidRPr="00C510F2">
        <w:rPr>
          <w:lang w:val="et-EE"/>
        </w:rPr>
        <w:t>Viimasel ajal on olemas uued pedagoogilised vormid lasteasutuse ja perekonna koostöö</w:t>
      </w:r>
      <w:r>
        <w:rPr>
          <w:lang w:val="et-EE"/>
        </w:rPr>
        <w:t>s</w:t>
      </w:r>
      <w:r w:rsidRPr="00C510F2">
        <w:rPr>
          <w:lang w:val="et-EE"/>
        </w:rPr>
        <w:t>, kus tähts</w:t>
      </w:r>
      <w:r>
        <w:rPr>
          <w:lang w:val="et-EE"/>
        </w:rPr>
        <w:t>al kohal on koostöö, vastastikun</w:t>
      </w:r>
      <w:r w:rsidRPr="00C510F2">
        <w:rPr>
          <w:lang w:val="et-EE"/>
        </w:rPr>
        <w:t>e mõju ja usaldus.</w:t>
      </w:r>
    </w:p>
    <w:p w:rsidR="000C3039" w:rsidRPr="00C510F2" w:rsidRDefault="000C3039" w:rsidP="00BC4824">
      <w:pPr>
        <w:spacing w:line="360" w:lineRule="auto"/>
        <w:jc w:val="both"/>
        <w:rPr>
          <w:lang w:val="et-EE"/>
        </w:rPr>
      </w:pPr>
      <w:r w:rsidRPr="00C510F2">
        <w:rPr>
          <w:lang w:val="et-EE"/>
        </w:rPr>
        <w:t>Lasteasutus teostab koolieelikute ühiskondlikku ja perekondlikku kasvatust.  Koostöö põhilised suunad on:</w:t>
      </w:r>
    </w:p>
    <w:p w:rsidR="000C3039" w:rsidRPr="00C510F2" w:rsidRDefault="000C3039" w:rsidP="00BC4824">
      <w:pPr>
        <w:numPr>
          <w:ilvl w:val="0"/>
          <w:numId w:val="3"/>
        </w:numPr>
        <w:spacing w:line="360" w:lineRule="auto"/>
        <w:jc w:val="both"/>
        <w:rPr>
          <w:b/>
          <w:bCs/>
          <w:sz w:val="28"/>
          <w:szCs w:val="28"/>
          <w:lang w:val="et-EE"/>
        </w:rPr>
      </w:pPr>
      <w:r w:rsidRPr="00C510F2">
        <w:rPr>
          <w:lang w:val="et-EE"/>
        </w:rPr>
        <w:t>vajadus lastevanemate õppimises;</w:t>
      </w:r>
    </w:p>
    <w:p w:rsidR="000C3039" w:rsidRPr="00C510F2" w:rsidRDefault="000C3039" w:rsidP="00043C33">
      <w:pPr>
        <w:numPr>
          <w:ilvl w:val="0"/>
          <w:numId w:val="3"/>
        </w:numPr>
        <w:spacing w:line="360" w:lineRule="auto"/>
        <w:jc w:val="both"/>
        <w:rPr>
          <w:b/>
          <w:bCs/>
          <w:sz w:val="28"/>
          <w:szCs w:val="28"/>
          <w:lang w:val="et-EE"/>
        </w:rPr>
      </w:pPr>
      <w:r w:rsidRPr="00C510F2">
        <w:rPr>
          <w:lang w:val="et-EE"/>
        </w:rPr>
        <w:t>lasteasutuse arenguperspektiivide  määramine;</w:t>
      </w:r>
    </w:p>
    <w:p w:rsidR="000C3039" w:rsidRPr="00C510F2" w:rsidRDefault="000C3039" w:rsidP="00090C94">
      <w:pPr>
        <w:numPr>
          <w:ilvl w:val="0"/>
          <w:numId w:val="3"/>
        </w:numPr>
        <w:spacing w:line="360" w:lineRule="auto"/>
        <w:jc w:val="both"/>
        <w:rPr>
          <w:b/>
          <w:bCs/>
          <w:sz w:val="28"/>
          <w:szCs w:val="28"/>
          <w:lang w:val="et-EE"/>
        </w:rPr>
      </w:pPr>
      <w:r w:rsidRPr="00C510F2">
        <w:rPr>
          <w:lang w:val="et-EE"/>
        </w:rPr>
        <w:t>organiseerimisvormide ja töösisu  määramine.</w:t>
      </w:r>
    </w:p>
    <w:p w:rsidR="000C3039" w:rsidRPr="00C510F2" w:rsidRDefault="000C3039" w:rsidP="00BC4824">
      <w:pPr>
        <w:spacing w:line="360" w:lineRule="auto"/>
        <w:jc w:val="both"/>
        <w:rPr>
          <w:lang w:val="et-EE"/>
        </w:rPr>
      </w:pPr>
      <w:r w:rsidRPr="00C510F2">
        <w:rPr>
          <w:lang w:val="et-EE"/>
        </w:rPr>
        <w:t>Tähtsat rolli koostöös laste vane</w:t>
      </w:r>
      <w:r>
        <w:rPr>
          <w:lang w:val="et-EE"/>
        </w:rPr>
        <w:t>matega mängib nende vastutustund</w:t>
      </w:r>
      <w:r w:rsidRPr="00C510F2">
        <w:rPr>
          <w:lang w:val="et-EE"/>
        </w:rPr>
        <w:t>e tugevdamine ja teadliku suhtumise kujundamine laste kasvatamise protsessis.</w:t>
      </w:r>
    </w:p>
    <w:p w:rsidR="000C3039" w:rsidRPr="00C510F2" w:rsidRDefault="000C3039" w:rsidP="00BC4824">
      <w:pPr>
        <w:spacing w:line="360" w:lineRule="auto"/>
        <w:jc w:val="both"/>
        <w:rPr>
          <w:lang w:val="et-EE"/>
        </w:rPr>
      </w:pPr>
      <w:r>
        <w:rPr>
          <w:lang w:val="et-EE"/>
        </w:rPr>
        <w:t>Koolieelikute perekond</w:t>
      </w:r>
      <w:r w:rsidRPr="00C510F2">
        <w:rPr>
          <w:lang w:val="et-EE"/>
        </w:rPr>
        <w:t>adega koostöös on põhiliseks eesmärgiks vanemate kaasamine hariduslikku protsessi läbi järgmiste töövormi:</w:t>
      </w:r>
    </w:p>
    <w:p w:rsidR="000C3039" w:rsidRPr="00C510F2" w:rsidRDefault="000C3039" w:rsidP="00BC4824">
      <w:pPr>
        <w:numPr>
          <w:ilvl w:val="0"/>
          <w:numId w:val="4"/>
        </w:numPr>
        <w:spacing w:line="360" w:lineRule="auto"/>
        <w:jc w:val="both"/>
        <w:rPr>
          <w:b/>
          <w:bCs/>
          <w:sz w:val="28"/>
          <w:szCs w:val="28"/>
          <w:lang w:val="et-EE"/>
        </w:rPr>
      </w:pPr>
      <w:r w:rsidRPr="00C510F2">
        <w:rPr>
          <w:lang w:val="et-EE"/>
        </w:rPr>
        <w:t>psühholoogi</w:t>
      </w:r>
      <w:r>
        <w:rPr>
          <w:lang w:val="et-EE"/>
        </w:rPr>
        <w:t>lis</w:t>
      </w:r>
      <w:r w:rsidRPr="00C510F2">
        <w:rPr>
          <w:lang w:val="et-EE"/>
        </w:rPr>
        <w:t>-pedagoogiline küsitlus;</w:t>
      </w:r>
    </w:p>
    <w:p w:rsidR="000C3039" w:rsidRPr="00C510F2" w:rsidRDefault="000C3039" w:rsidP="00BC4824">
      <w:pPr>
        <w:numPr>
          <w:ilvl w:val="0"/>
          <w:numId w:val="4"/>
        </w:numPr>
        <w:spacing w:line="360" w:lineRule="auto"/>
        <w:jc w:val="both"/>
        <w:rPr>
          <w:b/>
          <w:bCs/>
          <w:sz w:val="28"/>
          <w:szCs w:val="28"/>
          <w:lang w:val="et-EE"/>
        </w:rPr>
      </w:pPr>
      <w:r w:rsidRPr="00C510F2">
        <w:rPr>
          <w:lang w:val="et-EE"/>
        </w:rPr>
        <w:t>arenguvestlused;</w:t>
      </w:r>
    </w:p>
    <w:p w:rsidR="000C3039" w:rsidRPr="00C510F2" w:rsidRDefault="000C3039" w:rsidP="00BC4824">
      <w:pPr>
        <w:numPr>
          <w:ilvl w:val="0"/>
          <w:numId w:val="4"/>
        </w:numPr>
        <w:spacing w:line="360" w:lineRule="auto"/>
        <w:jc w:val="both"/>
        <w:rPr>
          <w:b/>
          <w:bCs/>
          <w:sz w:val="28"/>
          <w:szCs w:val="28"/>
          <w:lang w:val="et-EE"/>
        </w:rPr>
      </w:pPr>
      <w:r w:rsidRPr="00C510F2">
        <w:rPr>
          <w:lang w:val="et-EE"/>
        </w:rPr>
        <w:t>pedagoogilised loengud;</w:t>
      </w:r>
    </w:p>
    <w:p w:rsidR="000C3039" w:rsidRPr="00C510F2" w:rsidRDefault="000C3039" w:rsidP="00BC4824">
      <w:pPr>
        <w:numPr>
          <w:ilvl w:val="0"/>
          <w:numId w:val="4"/>
        </w:numPr>
        <w:spacing w:line="360" w:lineRule="auto"/>
        <w:jc w:val="both"/>
        <w:rPr>
          <w:b/>
          <w:bCs/>
          <w:sz w:val="28"/>
          <w:szCs w:val="28"/>
          <w:lang w:val="et-EE"/>
        </w:rPr>
      </w:pPr>
      <w:r w:rsidRPr="00C510F2">
        <w:rPr>
          <w:lang w:val="et-EE"/>
        </w:rPr>
        <w:t>laste kasvatamisega seotud olukorra lahendamine;</w:t>
      </w:r>
    </w:p>
    <w:p w:rsidR="000C3039" w:rsidRPr="00C510F2" w:rsidRDefault="000C3039" w:rsidP="00BC4824">
      <w:pPr>
        <w:numPr>
          <w:ilvl w:val="0"/>
          <w:numId w:val="4"/>
        </w:numPr>
        <w:spacing w:line="360" w:lineRule="auto"/>
        <w:jc w:val="both"/>
        <w:rPr>
          <w:b/>
          <w:bCs/>
          <w:sz w:val="28"/>
          <w:szCs w:val="28"/>
          <w:lang w:val="et-EE"/>
        </w:rPr>
      </w:pPr>
      <w:r w:rsidRPr="00C510F2">
        <w:rPr>
          <w:lang w:val="et-EE"/>
        </w:rPr>
        <w:t>vanemate meelespea: „Nõuannete kogum“;</w:t>
      </w:r>
    </w:p>
    <w:p w:rsidR="000C3039" w:rsidRPr="00C510F2" w:rsidRDefault="000C3039" w:rsidP="00BC4824">
      <w:pPr>
        <w:numPr>
          <w:ilvl w:val="0"/>
          <w:numId w:val="4"/>
        </w:numPr>
        <w:spacing w:line="360" w:lineRule="auto"/>
        <w:jc w:val="both"/>
        <w:rPr>
          <w:lang w:val="et-EE"/>
        </w:rPr>
      </w:pPr>
      <w:r w:rsidRPr="00C510F2">
        <w:rPr>
          <w:lang w:val="et-EE"/>
        </w:rPr>
        <w:t>tunnetuslikud viktoriinid laste ja vanemate osavõtul;</w:t>
      </w:r>
    </w:p>
    <w:p w:rsidR="000C3039" w:rsidRPr="00C510F2" w:rsidRDefault="000C3039" w:rsidP="00BC4824">
      <w:pPr>
        <w:numPr>
          <w:ilvl w:val="0"/>
          <w:numId w:val="4"/>
        </w:numPr>
        <w:spacing w:line="360" w:lineRule="auto"/>
        <w:jc w:val="both"/>
        <w:rPr>
          <w:lang w:val="et-EE"/>
        </w:rPr>
      </w:pPr>
      <w:r w:rsidRPr="00C510F2">
        <w:rPr>
          <w:lang w:val="et-EE"/>
        </w:rPr>
        <w:t>praktikumid vanematele: mängud ja kõne suhtlemise treeningud;</w:t>
      </w:r>
    </w:p>
    <w:p w:rsidR="000C3039" w:rsidRPr="00C510F2" w:rsidRDefault="000C3039" w:rsidP="00BC4824">
      <w:pPr>
        <w:numPr>
          <w:ilvl w:val="0"/>
          <w:numId w:val="4"/>
        </w:numPr>
        <w:spacing w:line="360" w:lineRule="auto"/>
        <w:jc w:val="both"/>
        <w:rPr>
          <w:lang w:val="et-EE"/>
        </w:rPr>
      </w:pPr>
      <w:r w:rsidRPr="00C510F2">
        <w:rPr>
          <w:lang w:val="et-EE"/>
        </w:rPr>
        <w:t>pedagoogilised muusikalised ja kirjanduslikud õhtud;</w:t>
      </w:r>
    </w:p>
    <w:p w:rsidR="000C3039" w:rsidRPr="00C510F2" w:rsidRDefault="000C3039" w:rsidP="00BC4824">
      <w:pPr>
        <w:numPr>
          <w:ilvl w:val="0"/>
          <w:numId w:val="4"/>
        </w:numPr>
        <w:spacing w:line="360" w:lineRule="auto"/>
        <w:jc w:val="both"/>
        <w:rPr>
          <w:lang w:val="et-EE"/>
        </w:rPr>
      </w:pPr>
      <w:r w:rsidRPr="00C510F2">
        <w:rPr>
          <w:lang w:val="et-EE"/>
        </w:rPr>
        <w:t>vanaisade ja vanaemade õhtud;</w:t>
      </w:r>
    </w:p>
    <w:p w:rsidR="000C3039" w:rsidRPr="00C510F2" w:rsidRDefault="000C3039" w:rsidP="00BC4824">
      <w:pPr>
        <w:numPr>
          <w:ilvl w:val="0"/>
          <w:numId w:val="4"/>
        </w:numPr>
        <w:spacing w:line="360" w:lineRule="auto"/>
        <w:jc w:val="both"/>
        <w:rPr>
          <w:lang w:val="et-EE"/>
        </w:rPr>
      </w:pPr>
      <w:r w:rsidRPr="00C510F2">
        <w:rPr>
          <w:lang w:val="et-EE"/>
        </w:rPr>
        <w:t>Perepäev (perekondliku kasvatamise positiivne kogemus);</w:t>
      </w:r>
    </w:p>
    <w:p w:rsidR="000C3039" w:rsidRPr="00C510F2" w:rsidRDefault="000C3039" w:rsidP="00BC4824">
      <w:pPr>
        <w:numPr>
          <w:ilvl w:val="0"/>
          <w:numId w:val="4"/>
        </w:numPr>
        <w:spacing w:line="360" w:lineRule="auto"/>
        <w:jc w:val="both"/>
        <w:rPr>
          <w:lang w:val="et-EE"/>
        </w:rPr>
      </w:pPr>
      <w:r w:rsidRPr="00C510F2">
        <w:rPr>
          <w:lang w:val="et-EE"/>
        </w:rPr>
        <w:t xml:space="preserve">ärimängud „Teie lapsed – meie arvamused“. </w:t>
      </w:r>
    </w:p>
    <w:p w:rsidR="000C3039" w:rsidRPr="00C510F2" w:rsidRDefault="000C3039" w:rsidP="00BC4824">
      <w:pPr>
        <w:spacing w:line="360" w:lineRule="auto"/>
        <w:jc w:val="both"/>
        <w:rPr>
          <w:lang w:val="et-EE"/>
        </w:rPr>
      </w:pPr>
      <w:r w:rsidRPr="00C510F2">
        <w:rPr>
          <w:lang w:val="et-EE"/>
        </w:rPr>
        <w:t>Meie asutuse töö perspektiivis:</w:t>
      </w:r>
    </w:p>
    <w:p w:rsidR="000C3039" w:rsidRPr="00C510F2" w:rsidRDefault="000C3039" w:rsidP="00BC4824">
      <w:pPr>
        <w:numPr>
          <w:ilvl w:val="0"/>
          <w:numId w:val="5"/>
        </w:numPr>
        <w:spacing w:line="360" w:lineRule="auto"/>
        <w:jc w:val="both"/>
        <w:rPr>
          <w:lang w:val="et-EE"/>
        </w:rPr>
      </w:pPr>
      <w:r w:rsidRPr="00C510F2">
        <w:rPr>
          <w:lang w:val="et-EE"/>
        </w:rPr>
        <w:t>infoteenuse loomine (perekonnakasvatamisega seotud küsimused);</w:t>
      </w:r>
    </w:p>
    <w:p w:rsidR="000C3039" w:rsidRPr="00C510F2" w:rsidRDefault="000C3039" w:rsidP="00BC4824">
      <w:pPr>
        <w:numPr>
          <w:ilvl w:val="0"/>
          <w:numId w:val="5"/>
        </w:numPr>
        <w:spacing w:line="360" w:lineRule="auto"/>
        <w:jc w:val="both"/>
        <w:rPr>
          <w:lang w:val="et-EE"/>
        </w:rPr>
      </w:pPr>
      <w:r w:rsidRPr="00C510F2">
        <w:rPr>
          <w:lang w:val="et-EE"/>
        </w:rPr>
        <w:t>psühholoogi</w:t>
      </w:r>
      <w:r>
        <w:rPr>
          <w:lang w:val="et-EE"/>
        </w:rPr>
        <w:t>lis</w:t>
      </w:r>
      <w:r w:rsidRPr="00C510F2">
        <w:rPr>
          <w:lang w:val="et-EE"/>
        </w:rPr>
        <w:t>-pedagoogilised konsultatsioonid ja parandusabi lastele;</w:t>
      </w:r>
    </w:p>
    <w:p w:rsidR="000C3039" w:rsidRPr="00C510F2" w:rsidRDefault="000C3039" w:rsidP="00BC4824">
      <w:pPr>
        <w:numPr>
          <w:ilvl w:val="0"/>
          <w:numId w:val="5"/>
        </w:numPr>
        <w:spacing w:line="360" w:lineRule="auto"/>
        <w:jc w:val="both"/>
        <w:rPr>
          <w:lang w:val="et-EE"/>
        </w:rPr>
      </w:pPr>
      <w:r w:rsidRPr="00C510F2">
        <w:rPr>
          <w:lang w:val="et-EE"/>
        </w:rPr>
        <w:t>lapse psühholoogiline saatmine kuni lasteasutuse lõpetamiseni;</w:t>
      </w:r>
    </w:p>
    <w:p w:rsidR="000C3039" w:rsidRPr="00C510F2" w:rsidRDefault="000C3039" w:rsidP="00BC4824">
      <w:pPr>
        <w:numPr>
          <w:ilvl w:val="0"/>
          <w:numId w:val="5"/>
        </w:numPr>
        <w:spacing w:line="360" w:lineRule="auto"/>
        <w:jc w:val="both"/>
        <w:rPr>
          <w:lang w:val="et-EE"/>
        </w:rPr>
      </w:pPr>
      <w:r>
        <w:rPr>
          <w:lang w:val="et-EE"/>
        </w:rPr>
        <w:t>mass</w:t>
      </w:r>
      <w:r w:rsidRPr="00C510F2">
        <w:rPr>
          <w:lang w:val="et-EE"/>
        </w:rPr>
        <w:t xml:space="preserve">meedia kaasamine pereprobleemide kajastamiseks.   </w:t>
      </w:r>
    </w:p>
    <w:p w:rsidR="000C3039" w:rsidRPr="00C510F2" w:rsidRDefault="000C3039" w:rsidP="00707E0A">
      <w:pPr>
        <w:spacing w:line="360" w:lineRule="auto"/>
        <w:ind w:left="720"/>
        <w:jc w:val="both"/>
        <w:rPr>
          <w:lang w:val="et-EE"/>
        </w:rPr>
      </w:pPr>
    </w:p>
    <w:p w:rsidR="000C3039" w:rsidRPr="00C510F2" w:rsidRDefault="000C3039" w:rsidP="00BC4824">
      <w:pPr>
        <w:spacing w:line="360" w:lineRule="auto"/>
        <w:jc w:val="both"/>
        <w:rPr>
          <w:b/>
          <w:bCs/>
          <w:lang w:val="et-EE"/>
        </w:rPr>
      </w:pPr>
      <w:r w:rsidRPr="00C510F2">
        <w:rPr>
          <w:b/>
          <w:bCs/>
          <w:lang w:val="et-EE"/>
        </w:rPr>
        <w:t>b) Narva koolieelse lasteasutuse Tuluke arengukava eesmärgid</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951"/>
        <w:gridCol w:w="7261"/>
      </w:tblGrid>
      <w:tr w:rsidR="000C3039" w:rsidRPr="00B21D45">
        <w:tc>
          <w:tcPr>
            <w:tcW w:w="1951" w:type="dxa"/>
          </w:tcPr>
          <w:p w:rsidR="000C3039" w:rsidRPr="00C510F2" w:rsidRDefault="000C3039" w:rsidP="004033B9">
            <w:pPr>
              <w:spacing w:line="360" w:lineRule="auto"/>
              <w:rPr>
                <w:b/>
                <w:bCs/>
                <w:lang w:val="et-EE"/>
              </w:rPr>
            </w:pPr>
            <w:r w:rsidRPr="00C510F2">
              <w:rPr>
                <w:b/>
                <w:bCs/>
                <w:sz w:val="22"/>
                <w:szCs w:val="22"/>
                <w:lang w:val="et-EE"/>
              </w:rPr>
              <w:t xml:space="preserve">Õppeaasta </w:t>
            </w:r>
          </w:p>
        </w:tc>
        <w:tc>
          <w:tcPr>
            <w:tcW w:w="7261" w:type="dxa"/>
          </w:tcPr>
          <w:p w:rsidR="000C3039" w:rsidRPr="00C510F2" w:rsidRDefault="000C3039" w:rsidP="004033B9">
            <w:pPr>
              <w:spacing w:line="360" w:lineRule="auto"/>
              <w:rPr>
                <w:b/>
                <w:bCs/>
                <w:lang w:val="et-EE"/>
              </w:rPr>
            </w:pPr>
            <w:r w:rsidRPr="00C510F2">
              <w:rPr>
                <w:b/>
                <w:bCs/>
                <w:sz w:val="22"/>
                <w:szCs w:val="22"/>
                <w:lang w:val="et-EE"/>
              </w:rPr>
              <w:t xml:space="preserve">Õppeasutuse eesmärgid kolmel viimasel õppeaastal </w:t>
            </w:r>
          </w:p>
        </w:tc>
      </w:tr>
      <w:tr w:rsidR="000C3039" w:rsidRPr="00C510F2">
        <w:trPr>
          <w:trHeight w:val="1686"/>
        </w:trPr>
        <w:tc>
          <w:tcPr>
            <w:tcW w:w="1951" w:type="dxa"/>
          </w:tcPr>
          <w:p w:rsidR="000C3039" w:rsidRPr="00C510F2" w:rsidRDefault="000C3039" w:rsidP="004033B9">
            <w:pPr>
              <w:spacing w:line="360" w:lineRule="auto"/>
              <w:jc w:val="both"/>
              <w:rPr>
                <w:lang w:val="et-EE"/>
              </w:rPr>
            </w:pPr>
          </w:p>
          <w:p w:rsidR="000C3039" w:rsidRPr="00C510F2" w:rsidRDefault="000C3039" w:rsidP="004033B9">
            <w:pPr>
              <w:spacing w:line="360" w:lineRule="auto"/>
              <w:jc w:val="both"/>
              <w:rPr>
                <w:lang w:val="et-EE"/>
              </w:rPr>
            </w:pPr>
            <w:r w:rsidRPr="00C510F2">
              <w:rPr>
                <w:sz w:val="22"/>
                <w:szCs w:val="22"/>
                <w:lang w:val="et-EE"/>
              </w:rPr>
              <w:t xml:space="preserve">2007-2010 </w:t>
            </w:r>
          </w:p>
        </w:tc>
        <w:tc>
          <w:tcPr>
            <w:tcW w:w="7261" w:type="dxa"/>
          </w:tcPr>
          <w:p w:rsidR="000C3039" w:rsidRPr="00C510F2" w:rsidRDefault="000C3039" w:rsidP="004033B9">
            <w:pPr>
              <w:spacing w:line="360" w:lineRule="auto"/>
              <w:jc w:val="both"/>
              <w:rPr>
                <w:lang w:val="et-EE"/>
              </w:rPr>
            </w:pPr>
            <w:r w:rsidRPr="00C510F2">
              <w:rPr>
                <w:lang w:val="et-EE"/>
              </w:rPr>
              <w:t>Tervise korrektsiooni ja laste ning personali enesetervendamise vilumuste omamine. Projekti kirjutamine, mille eesmärk on avada ja sisustada „Lõõgastus tuba” lastele ja täiskasvanutele. Eesmärgiks on psühholoogiliste pingete alandamine, eneseregulatsioon. Tervendamise programmi „Mina ja minu tervis” juurutamine. Eesmärk: tervendavate ülesannete lahendamine kehakultuuri  vahendeid kasutades.</w:t>
            </w:r>
          </w:p>
          <w:p w:rsidR="000C3039" w:rsidRPr="00C510F2" w:rsidRDefault="000C3039" w:rsidP="004033B9">
            <w:pPr>
              <w:spacing w:line="360" w:lineRule="auto"/>
              <w:jc w:val="both"/>
              <w:rPr>
                <w:lang w:val="et-EE"/>
              </w:rPr>
            </w:pPr>
            <w:r w:rsidRPr="00C510F2">
              <w:rPr>
                <w:lang w:val="et-EE"/>
              </w:rPr>
              <w:t>Programmi „Estika” edaspidine realiseerimine, mis on orienteeritud eesti ühiskonda integreerimisele. Eesmärk: täiustada ja mitmekesistada vorme ja meetodeid  eesti keele õpetamiseks. Tugevdada kontakte teiste haridusasutustega, kus keelekümbluse rühmad on olemas.</w:t>
            </w:r>
          </w:p>
          <w:p w:rsidR="000C3039" w:rsidRPr="00C510F2" w:rsidRDefault="000C3039" w:rsidP="004033B9">
            <w:pPr>
              <w:spacing w:line="360" w:lineRule="auto"/>
              <w:jc w:val="both"/>
              <w:rPr>
                <w:lang w:val="et-EE"/>
              </w:rPr>
            </w:pPr>
            <w:r w:rsidRPr="00C510F2">
              <w:rPr>
                <w:lang w:val="et-EE"/>
              </w:rPr>
              <w:t>Koostamine Koolieelse lasteasutuse Tuluke õppekava. Programmi „Estika” (valdkond „Eesti keel kui teine keel”) edaspidine realiseerimine, mis on orienteeritud eesti ühiskonda integreerimisele.</w:t>
            </w:r>
          </w:p>
        </w:tc>
      </w:tr>
    </w:tbl>
    <w:p w:rsidR="000C3039" w:rsidRPr="00C510F2" w:rsidRDefault="000C3039" w:rsidP="006B6EE1">
      <w:pPr>
        <w:rPr>
          <w:b/>
          <w:bCs/>
          <w:lang w:val="et-EE"/>
        </w:rPr>
      </w:pPr>
    </w:p>
    <w:p w:rsidR="000C3039" w:rsidRPr="00C510F2" w:rsidRDefault="000C3039" w:rsidP="006B6EE1">
      <w:pPr>
        <w:rPr>
          <w:b/>
          <w:bCs/>
          <w:lang w:val="et-EE"/>
        </w:rPr>
      </w:pPr>
      <w:r w:rsidRPr="00C510F2">
        <w:rPr>
          <w:b/>
          <w:bCs/>
          <w:lang w:val="et-EE"/>
        </w:rPr>
        <w:t xml:space="preserve">3. Sisehindamissüsteemi lühikirjeldus </w:t>
      </w:r>
    </w:p>
    <w:p w:rsidR="000C3039" w:rsidRPr="00C510F2" w:rsidRDefault="000C3039" w:rsidP="006B6EE1">
      <w:pPr>
        <w:rPr>
          <w:b/>
          <w:bCs/>
          <w:lang w:val="et-EE"/>
        </w:rPr>
      </w:pPr>
    </w:p>
    <w:p w:rsidR="000C3039" w:rsidRPr="00C510F2" w:rsidRDefault="000C3039" w:rsidP="009D633C">
      <w:pPr>
        <w:spacing w:line="360" w:lineRule="auto"/>
        <w:jc w:val="both"/>
        <w:rPr>
          <w:lang w:val="et-EE"/>
        </w:rPr>
      </w:pPr>
      <w:r w:rsidRPr="00C510F2">
        <w:rPr>
          <w:lang w:val="et-EE"/>
        </w:rPr>
        <w:t>Sisehindamise läbiviimine toimus vastavalt Narva Koolieelse lasteasutuse Tuluke 2007/2008, 2008/2009, 2009/2010. õa üldtööplaanile ja lähtuvalt juhataja käskkirjast. Sisehindamise läbiviimisel lähtuti järgmistest dokumentidest: Narva Koolieelse lasteasutuse Tuluke sisehindamise läbiviimise kord (kinnitatud juhataja 10.10.2005 käskkirjaga № III-1/89-1); Haridus- ja teadusministri 4. Augusti 2006. a määrus nr 23 „Kooli ja koolieelse lasteasutuse nõustamise tingimused ja kord sisehindamise küsimustes”; Haridus- ja teadusministri 04.09.2007 käskkirjast nr 855 „Õppeasutuste tegevusnäitajate kinnitamine” ning muudest Haridus- ja Teadusministeeriumi veebilehel paigutatud sisehindamist puudutavatest materjalidest.</w:t>
      </w:r>
    </w:p>
    <w:p w:rsidR="000C3039" w:rsidRPr="00C510F2" w:rsidRDefault="000C3039" w:rsidP="00F83BB5">
      <w:pPr>
        <w:spacing w:line="360" w:lineRule="auto"/>
        <w:jc w:val="both"/>
        <w:rPr>
          <w:lang w:val="et-EE"/>
        </w:rPr>
      </w:pPr>
      <w:r w:rsidRPr="00C510F2">
        <w:rPr>
          <w:lang w:val="et-EE"/>
        </w:rPr>
        <w:t>Sisehindamise eesmärgiks oli hinnata lasteasutuse tegevuse efektiivsust ning ressursside kasutamise otstarbekust:</w:t>
      </w:r>
    </w:p>
    <w:p w:rsidR="000C3039" w:rsidRPr="00C510F2" w:rsidRDefault="000C3039" w:rsidP="00F83BB5">
      <w:pPr>
        <w:pStyle w:val="ListParagraph"/>
        <w:numPr>
          <w:ilvl w:val="0"/>
          <w:numId w:val="13"/>
        </w:numPr>
        <w:spacing w:line="360" w:lineRule="auto"/>
        <w:jc w:val="both"/>
        <w:rPr>
          <w:lang w:val="et-EE"/>
        </w:rPr>
      </w:pPr>
      <w:r w:rsidRPr="00C510F2">
        <w:rPr>
          <w:lang w:val="et-EE"/>
        </w:rPr>
        <w:t>strateegiline juhtimine</w:t>
      </w:r>
    </w:p>
    <w:p w:rsidR="000C3039" w:rsidRPr="00C510F2" w:rsidRDefault="000C3039" w:rsidP="00F83BB5">
      <w:pPr>
        <w:pStyle w:val="ListParagraph"/>
        <w:numPr>
          <w:ilvl w:val="0"/>
          <w:numId w:val="13"/>
        </w:numPr>
        <w:spacing w:line="360" w:lineRule="auto"/>
        <w:jc w:val="both"/>
        <w:rPr>
          <w:lang w:val="et-EE"/>
        </w:rPr>
      </w:pPr>
      <w:r w:rsidRPr="00C510F2">
        <w:rPr>
          <w:lang w:val="et-EE"/>
        </w:rPr>
        <w:t>personalijuhtimine</w:t>
      </w:r>
    </w:p>
    <w:p w:rsidR="000C3039" w:rsidRPr="00C510F2" w:rsidRDefault="000C3039" w:rsidP="00F83BB5">
      <w:pPr>
        <w:pStyle w:val="ListParagraph"/>
        <w:numPr>
          <w:ilvl w:val="0"/>
          <w:numId w:val="13"/>
        </w:numPr>
        <w:spacing w:line="360" w:lineRule="auto"/>
        <w:jc w:val="both"/>
        <w:rPr>
          <w:lang w:val="et-EE"/>
        </w:rPr>
      </w:pPr>
      <w:r w:rsidRPr="00C510F2">
        <w:rPr>
          <w:lang w:val="et-EE"/>
        </w:rPr>
        <w:t>õppe- ja kasvatusprotsessi juhtimine</w:t>
      </w:r>
    </w:p>
    <w:p w:rsidR="000C3039" w:rsidRPr="00C510F2" w:rsidRDefault="000C3039" w:rsidP="00F83BB5">
      <w:pPr>
        <w:pStyle w:val="ListParagraph"/>
        <w:numPr>
          <w:ilvl w:val="0"/>
          <w:numId w:val="13"/>
        </w:numPr>
        <w:spacing w:line="360" w:lineRule="auto"/>
        <w:jc w:val="both"/>
        <w:rPr>
          <w:lang w:val="et-EE"/>
        </w:rPr>
      </w:pPr>
      <w:r w:rsidRPr="00C510F2">
        <w:rPr>
          <w:lang w:val="et-EE"/>
        </w:rPr>
        <w:t>koostöö huvigruppidega</w:t>
      </w:r>
    </w:p>
    <w:p w:rsidR="000C3039" w:rsidRPr="00C510F2" w:rsidRDefault="000C3039" w:rsidP="00126C10">
      <w:pPr>
        <w:spacing w:line="360" w:lineRule="auto"/>
        <w:jc w:val="both"/>
        <w:rPr>
          <w:lang w:val="et-EE"/>
        </w:rPr>
      </w:pPr>
      <w:r w:rsidRPr="00C510F2">
        <w:rPr>
          <w:lang w:val="et-EE"/>
        </w:rPr>
        <w:t>Sisehindamise tulemuste alusel koostatakse perioodil 01.01.09. – 30.04.2009. koolieelse lasteasutuse arengukava 2010 – 2013.</w:t>
      </w:r>
    </w:p>
    <w:p w:rsidR="000C3039" w:rsidRPr="00C510F2" w:rsidRDefault="000C3039" w:rsidP="00126C10">
      <w:pPr>
        <w:spacing w:line="360" w:lineRule="auto"/>
        <w:jc w:val="both"/>
        <w:rPr>
          <w:lang w:val="et-EE"/>
        </w:rPr>
      </w:pPr>
      <w:r w:rsidRPr="00C510F2">
        <w:rPr>
          <w:lang w:val="et-EE"/>
        </w:rPr>
        <w:t>Sisehindamisest võtsid osa Narva koolieelse lasteasutuse Tuluke õpetajad ja administratsiooni esindajad, kelle töö ja ametialased huvid on vahetult seotud eespool nimetatud valdkonnadega: õpetajad, logopeed, psühholoog, muusikaõpetaja, liikumisõpetaja, eesti keele õpetaja, tervisehoiutöötaja, majandus</w:t>
      </w:r>
      <w:r>
        <w:rPr>
          <w:lang w:val="et-EE"/>
        </w:rPr>
        <w:t>juhataja</w:t>
      </w:r>
      <w:r w:rsidRPr="00C510F2">
        <w:rPr>
          <w:lang w:val="et-EE"/>
        </w:rPr>
        <w:t>, hoolekogu esimees, juhataja</w:t>
      </w:r>
      <w:r>
        <w:rPr>
          <w:lang w:val="et-EE"/>
        </w:rPr>
        <w:t xml:space="preserve"> asetäitja õppe- ja kasvatustöö ala</w:t>
      </w:r>
      <w:r w:rsidRPr="00C510F2">
        <w:rPr>
          <w:lang w:val="et-EE"/>
        </w:rPr>
        <w:t>, juhataja. Iga hinnatav valdkond oli jagatud väiksemateks aladeks.</w:t>
      </w:r>
    </w:p>
    <w:p w:rsidR="000C3039" w:rsidRPr="00C510F2" w:rsidRDefault="000C3039" w:rsidP="00126C10">
      <w:pPr>
        <w:spacing w:line="360" w:lineRule="auto"/>
        <w:jc w:val="both"/>
        <w:rPr>
          <w:lang w:val="et-EE"/>
        </w:rPr>
      </w:pPr>
      <w:r w:rsidRPr="00C510F2">
        <w:rPr>
          <w:lang w:val="et-EE"/>
        </w:rPr>
        <w:t>Sisehindamine toimus 16 töörühmas: 1) eestvedamine ja juhtimine (et hinnata lasteasutuses kasutusel olevat eestvedamise süsteemi, olemasolevaid visioone ja missioone, põhiväärtusi, arengukava, tegevuskava, strateegiaid); 2) sisehindamine ja sisekontroll (et hinnata sisehindamist, sisekontrolli- ja kvaliteedisüsteeme); 3) personalijuhtimine (et hinnata personalipoliitikat, kasutuses olevaid ametijuhendeid ja töösisekorraeeskirju); 4) personali motivatsioon (et hinnata personali töömotivatsiooni ja mikrokliimat kollektiivis); 5) töö- ja tervisekaitse (et hinnata rakendatavat tööd – ja tervisekaitse süsteemi); 6) täiendkoolitus (et hinnata lasteasutust kui õppivat organisatsiooni, sh karjääri võimalusi, sisekoolitust, koolitusplaane); 7) täiendkoolitus (et hinnata lasteasutust kui õppivat organisatsiooni, sh karjääri võimalusi, sisekoolitust, koolitusplaane), 8) personali  tunnustamine (et hinnata lasteasutuses rakendatavat personali tunnustamise süsteemi), 9) koostöö huvigruppidega (et hinnata olemasolevaid koostöövorme, huvigruppide kaasamise tõhusust, huvigruppide liikmete rahuolu), 10) ressursside juhtimine (et hinnata ressursside juhtimist, materiaal-tehnilist baasi, säästlikku majandamist ja keskkonnahoidu), 11) inforessursid  (et hinnata inforessursside kasutamise tõhusust, informatsiooni liikumist), 12) õpilase areng (et hinnata õpilase arengut toetavat süsteemi, erivajadustega laste tugisüsteemi), 13) õppekava (et hinnata õppekava aktuaalsust, individuaalse õppekava koostamise rakendatust, ainetevaheliste seoste arvestamist), 14) terviseedendus (et hinnata õpilaste tervislike eluviiside harjumuste kujundamise süsteemi ning õpilastele suunatud tervislikke eluviise edendavaid  tegevusi), 15) õpetamismetoodika ja kasvatamismeetodid (et hinnata rakendatavaid õpetamis- ja kasvatusmetoodikaid; 16) eesti keel kui teine keel (et hinnata lasteasutus</w:t>
      </w:r>
      <w:r>
        <w:rPr>
          <w:lang w:val="et-EE"/>
        </w:rPr>
        <w:t>e valmidust õpetamiseks alates 4</w:t>
      </w:r>
      <w:r w:rsidRPr="00C510F2">
        <w:rPr>
          <w:lang w:val="et-EE"/>
        </w:rPr>
        <w:t>.a).</w:t>
      </w:r>
    </w:p>
    <w:p w:rsidR="000C3039" w:rsidRPr="00C510F2" w:rsidRDefault="000C3039" w:rsidP="00126C10">
      <w:pPr>
        <w:spacing w:line="360" w:lineRule="auto"/>
        <w:jc w:val="both"/>
        <w:rPr>
          <w:lang w:val="et-EE"/>
        </w:rPr>
      </w:pPr>
      <w:r w:rsidRPr="00C510F2">
        <w:rPr>
          <w:lang w:val="et-EE"/>
        </w:rPr>
        <w:t>Töörühmad kogusid analüüsitava valdkonna andmeid, käsitlesid, analüüsisid, hindasid ning selle alusel määrasid käsitleta</w:t>
      </w:r>
      <w:r>
        <w:rPr>
          <w:lang w:val="et-EE"/>
        </w:rPr>
        <w:t>va probleemi parendusvaldkonnad ja parendustegevused</w:t>
      </w:r>
      <w:r w:rsidRPr="00C510F2">
        <w:rPr>
          <w:lang w:val="et-EE"/>
        </w:rPr>
        <w:t>. Töörühmad kasutasid erinevaid</w:t>
      </w:r>
      <w:r>
        <w:rPr>
          <w:lang w:val="et-EE"/>
        </w:rPr>
        <w:t xml:space="preserve"> meetodeid: andmete statistiline analüüs</w:t>
      </w:r>
      <w:r w:rsidRPr="00C510F2">
        <w:rPr>
          <w:lang w:val="et-EE"/>
        </w:rPr>
        <w:t>, laste, nende vane</w:t>
      </w:r>
      <w:r>
        <w:rPr>
          <w:lang w:val="et-EE"/>
        </w:rPr>
        <w:t>mate  ja õpetajate anketeerimine, arengu taseme analüüs</w:t>
      </w:r>
      <w:r w:rsidRPr="00C510F2">
        <w:rPr>
          <w:lang w:val="et-EE"/>
        </w:rPr>
        <w:t>, l</w:t>
      </w:r>
      <w:r>
        <w:rPr>
          <w:lang w:val="et-EE"/>
        </w:rPr>
        <w:t>asteaiadokumentatsiooni analüüs</w:t>
      </w:r>
      <w:r w:rsidRPr="00C510F2">
        <w:rPr>
          <w:lang w:val="et-EE"/>
        </w:rPr>
        <w:t xml:space="preserve">, hindasid ka lasteaiahoone seisundit, inventari, materiaal-tehnilise baasi. </w:t>
      </w:r>
    </w:p>
    <w:p w:rsidR="000C3039" w:rsidRPr="00C510F2" w:rsidRDefault="000C3039" w:rsidP="00126C10">
      <w:pPr>
        <w:spacing w:line="360" w:lineRule="auto"/>
        <w:jc w:val="both"/>
        <w:rPr>
          <w:lang w:val="et-EE"/>
        </w:rPr>
      </w:pPr>
      <w:r w:rsidRPr="00C510F2">
        <w:rPr>
          <w:lang w:val="et-EE"/>
        </w:rPr>
        <w:t>Iga töörühm esitas oma tegevuse kohta kirjaliku aruannet, mis koosnes kahest osast: hinnatava valdkonna hetkeseisu hinnangust ning hinnatavat valdkonda edendavatest ja parendavatest ettepanekutest, mida edaspidi on kavas arvestada arengukava koostamisel.</w:t>
      </w:r>
      <w:r>
        <w:rPr>
          <w:lang w:val="et-EE"/>
        </w:rPr>
        <w:t xml:space="preserve"> S</w:t>
      </w:r>
      <w:r w:rsidRPr="00C510F2">
        <w:rPr>
          <w:lang w:val="et-EE"/>
        </w:rPr>
        <w:t>isehindamise tulemuste arutamine toimus töörühmade ühisel koosolekul 25.04.2010. sisehindamise tulemuste kokkuvõtte tutvustamine Narva Koolieelse lasteasutuse Tuluke kogu kollektiivile toimus 26.05.2010 õppenõukogu nr 5 koosolekul. Sisehindamise aruande kokkuvõtte tutvustamine Narva Koolieelse lasteasutuse Tuluke toimus 28.05.2010 Narva Koolieelse lasteasutuse Tuluke hoolekogu koosolekul.</w:t>
      </w:r>
    </w:p>
    <w:p w:rsidR="000C3039" w:rsidRPr="00C510F2" w:rsidRDefault="000C3039" w:rsidP="00126C10">
      <w:pPr>
        <w:spacing w:line="360" w:lineRule="auto"/>
        <w:jc w:val="both"/>
        <w:rPr>
          <w:lang w:val="et-EE"/>
        </w:rPr>
      </w:pPr>
    </w:p>
    <w:p w:rsidR="000C3039" w:rsidRPr="00C510F2" w:rsidRDefault="000C3039" w:rsidP="00EE05E3">
      <w:pPr>
        <w:spacing w:line="360" w:lineRule="auto"/>
        <w:jc w:val="both"/>
        <w:rPr>
          <w:b/>
          <w:bCs/>
          <w:lang w:val="et-EE"/>
        </w:rPr>
      </w:pPr>
      <w:r w:rsidRPr="00C510F2">
        <w:rPr>
          <w:b/>
          <w:bCs/>
          <w:lang w:val="et-EE"/>
        </w:rPr>
        <w:t>4.Narva Koolieelse lasteasutuse Tuluke tegevusnäitajad</w:t>
      </w:r>
    </w:p>
    <w:p w:rsidR="000C3039" w:rsidRPr="00C510F2" w:rsidRDefault="000C3039" w:rsidP="00EE05E3">
      <w:pPr>
        <w:spacing w:line="360" w:lineRule="auto"/>
        <w:jc w:val="both"/>
        <w:rPr>
          <w:b/>
          <w:bCs/>
          <w:lang w:val="et-EE"/>
        </w:rPr>
      </w:pPr>
      <w:r w:rsidRPr="00C510F2">
        <w:rPr>
          <w:b/>
          <w:bCs/>
          <w:lang w:val="et-EE"/>
        </w:rPr>
        <w:t>a) Kohustuslikud Eesti Hariduse Infosüsteemis avalikustatud tegevusnäitajad</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418"/>
        <w:gridCol w:w="1744"/>
        <w:gridCol w:w="950"/>
        <w:gridCol w:w="1003"/>
        <w:gridCol w:w="1123"/>
        <w:gridCol w:w="3163"/>
      </w:tblGrid>
      <w:tr w:rsidR="000C3039" w:rsidRPr="00C510F2">
        <w:tc>
          <w:tcPr>
            <w:tcW w:w="1418" w:type="dxa"/>
            <w:vMerge w:val="restart"/>
          </w:tcPr>
          <w:p w:rsidR="000C3039" w:rsidRPr="00C510F2" w:rsidRDefault="000C3039" w:rsidP="004033B9">
            <w:pPr>
              <w:spacing w:line="276" w:lineRule="auto"/>
              <w:jc w:val="center"/>
              <w:rPr>
                <w:lang w:val="et-EE"/>
              </w:rPr>
            </w:pPr>
            <w:r w:rsidRPr="00C510F2">
              <w:rPr>
                <w:lang w:val="et-EE"/>
              </w:rPr>
              <w:t>Võtmeala</w:t>
            </w:r>
          </w:p>
        </w:tc>
        <w:tc>
          <w:tcPr>
            <w:tcW w:w="1744" w:type="dxa"/>
            <w:vMerge w:val="restart"/>
          </w:tcPr>
          <w:p w:rsidR="000C3039" w:rsidRPr="00C510F2" w:rsidRDefault="000C3039" w:rsidP="004033B9">
            <w:pPr>
              <w:spacing w:line="276" w:lineRule="auto"/>
              <w:jc w:val="center"/>
              <w:rPr>
                <w:lang w:val="et-EE"/>
              </w:rPr>
            </w:pPr>
            <w:r w:rsidRPr="00C510F2">
              <w:rPr>
                <w:sz w:val="22"/>
                <w:szCs w:val="22"/>
                <w:lang w:val="et-EE"/>
              </w:rPr>
              <w:t>Tegevusnäitaja</w:t>
            </w:r>
          </w:p>
        </w:tc>
        <w:tc>
          <w:tcPr>
            <w:tcW w:w="3076" w:type="dxa"/>
            <w:gridSpan w:val="3"/>
          </w:tcPr>
          <w:p w:rsidR="000C3039" w:rsidRPr="00C510F2" w:rsidRDefault="000C3039" w:rsidP="004033B9">
            <w:pPr>
              <w:spacing w:line="276" w:lineRule="auto"/>
              <w:jc w:val="center"/>
              <w:rPr>
                <w:lang w:val="et-EE"/>
              </w:rPr>
            </w:pPr>
          </w:p>
        </w:tc>
        <w:tc>
          <w:tcPr>
            <w:tcW w:w="3163" w:type="dxa"/>
          </w:tcPr>
          <w:p w:rsidR="000C3039" w:rsidRPr="00C510F2" w:rsidRDefault="000C3039" w:rsidP="004033B9">
            <w:pPr>
              <w:spacing w:line="276" w:lineRule="auto"/>
              <w:jc w:val="center"/>
              <w:rPr>
                <w:lang w:val="et-EE"/>
              </w:rPr>
            </w:pPr>
            <w:r w:rsidRPr="00C510F2">
              <w:rPr>
                <w:lang w:val="et-EE"/>
              </w:rPr>
              <w:t>Selgitus, analüüs</w:t>
            </w:r>
          </w:p>
        </w:tc>
      </w:tr>
      <w:tr w:rsidR="000C3039" w:rsidRPr="00C510F2">
        <w:tc>
          <w:tcPr>
            <w:tcW w:w="1418" w:type="dxa"/>
            <w:vMerge/>
          </w:tcPr>
          <w:p w:rsidR="000C3039" w:rsidRPr="00C510F2" w:rsidRDefault="000C3039" w:rsidP="004033B9">
            <w:pPr>
              <w:spacing w:line="276" w:lineRule="auto"/>
              <w:jc w:val="both"/>
              <w:rPr>
                <w:lang w:val="et-EE"/>
              </w:rPr>
            </w:pPr>
          </w:p>
        </w:tc>
        <w:tc>
          <w:tcPr>
            <w:tcW w:w="1744" w:type="dxa"/>
            <w:vMerge/>
          </w:tcPr>
          <w:p w:rsidR="000C3039" w:rsidRPr="00C510F2" w:rsidRDefault="000C3039" w:rsidP="004033B9">
            <w:pPr>
              <w:spacing w:line="276" w:lineRule="auto"/>
              <w:jc w:val="both"/>
              <w:rPr>
                <w:lang w:val="et-EE"/>
              </w:rPr>
            </w:pPr>
          </w:p>
        </w:tc>
        <w:tc>
          <w:tcPr>
            <w:tcW w:w="950" w:type="dxa"/>
          </w:tcPr>
          <w:p w:rsidR="000C3039" w:rsidRPr="00C510F2" w:rsidRDefault="000C3039" w:rsidP="004033B9">
            <w:pPr>
              <w:spacing w:line="276" w:lineRule="auto"/>
              <w:jc w:val="center"/>
              <w:rPr>
                <w:lang w:val="et-EE"/>
              </w:rPr>
            </w:pPr>
            <w:r w:rsidRPr="00C510F2">
              <w:rPr>
                <w:sz w:val="22"/>
                <w:szCs w:val="22"/>
                <w:lang w:val="et-EE"/>
              </w:rPr>
              <w:t>2007/08</w:t>
            </w:r>
          </w:p>
        </w:tc>
        <w:tc>
          <w:tcPr>
            <w:tcW w:w="1003" w:type="dxa"/>
          </w:tcPr>
          <w:p w:rsidR="000C3039" w:rsidRPr="00C510F2" w:rsidRDefault="000C3039" w:rsidP="004033B9">
            <w:pPr>
              <w:spacing w:line="276" w:lineRule="auto"/>
              <w:jc w:val="both"/>
              <w:rPr>
                <w:lang w:val="et-EE"/>
              </w:rPr>
            </w:pPr>
            <w:r w:rsidRPr="00C510F2">
              <w:rPr>
                <w:lang w:val="et-EE"/>
              </w:rPr>
              <w:t>2008/09</w:t>
            </w:r>
          </w:p>
        </w:tc>
        <w:tc>
          <w:tcPr>
            <w:tcW w:w="1123" w:type="dxa"/>
          </w:tcPr>
          <w:p w:rsidR="000C3039" w:rsidRPr="00C510F2" w:rsidRDefault="000C3039" w:rsidP="004033B9">
            <w:pPr>
              <w:spacing w:line="276" w:lineRule="auto"/>
              <w:jc w:val="both"/>
              <w:rPr>
                <w:lang w:val="et-EE"/>
              </w:rPr>
            </w:pPr>
            <w:r w:rsidRPr="00C510F2">
              <w:rPr>
                <w:lang w:val="et-EE"/>
              </w:rPr>
              <w:t>2009/10</w:t>
            </w:r>
          </w:p>
        </w:tc>
        <w:tc>
          <w:tcPr>
            <w:tcW w:w="3163" w:type="dxa"/>
          </w:tcPr>
          <w:p w:rsidR="000C3039" w:rsidRPr="00C510F2" w:rsidRDefault="000C3039" w:rsidP="004033B9">
            <w:pPr>
              <w:spacing w:line="276" w:lineRule="auto"/>
              <w:jc w:val="both"/>
              <w:rPr>
                <w:lang w:val="et-EE"/>
              </w:rPr>
            </w:pPr>
          </w:p>
        </w:tc>
      </w:tr>
      <w:tr w:rsidR="000C3039" w:rsidRPr="00C510F2">
        <w:tc>
          <w:tcPr>
            <w:tcW w:w="1418" w:type="dxa"/>
          </w:tcPr>
          <w:p w:rsidR="000C3039" w:rsidRPr="00C510F2" w:rsidRDefault="000C3039" w:rsidP="004033B9">
            <w:pPr>
              <w:spacing w:line="276" w:lineRule="auto"/>
              <w:jc w:val="both"/>
              <w:rPr>
                <w:b/>
                <w:bCs/>
                <w:lang w:val="et-EE"/>
              </w:rPr>
            </w:pPr>
            <w:r w:rsidRPr="00C510F2">
              <w:rPr>
                <w:b/>
                <w:bCs/>
                <w:lang w:val="et-EE"/>
              </w:rPr>
              <w:t>Õpilastega seotud tulemused</w:t>
            </w:r>
          </w:p>
        </w:tc>
        <w:tc>
          <w:tcPr>
            <w:tcW w:w="1744" w:type="dxa"/>
          </w:tcPr>
          <w:p w:rsidR="000C3039" w:rsidRPr="00C510F2" w:rsidRDefault="000C3039" w:rsidP="004033B9">
            <w:pPr>
              <w:spacing w:line="276" w:lineRule="auto"/>
              <w:jc w:val="both"/>
              <w:rPr>
                <w:lang w:val="et-EE"/>
              </w:rPr>
            </w:pPr>
            <w:r w:rsidRPr="00C510F2">
              <w:rPr>
                <w:lang w:val="et-EE"/>
              </w:rPr>
              <w:t>Lasteasutuse külastatavus</w:t>
            </w:r>
          </w:p>
        </w:tc>
        <w:tc>
          <w:tcPr>
            <w:tcW w:w="950" w:type="dxa"/>
          </w:tcPr>
          <w:p w:rsidR="000C3039" w:rsidRPr="00C510F2" w:rsidRDefault="000C3039" w:rsidP="004033B9">
            <w:pPr>
              <w:spacing w:line="276" w:lineRule="auto"/>
              <w:jc w:val="center"/>
              <w:rPr>
                <w:lang w:val="et-EE"/>
              </w:rPr>
            </w:pPr>
            <w:r w:rsidRPr="00C510F2">
              <w:rPr>
                <w:lang w:val="et-EE"/>
              </w:rPr>
              <w:t>89%</w:t>
            </w:r>
          </w:p>
        </w:tc>
        <w:tc>
          <w:tcPr>
            <w:tcW w:w="1003" w:type="dxa"/>
          </w:tcPr>
          <w:p w:rsidR="000C3039" w:rsidRPr="00C510F2" w:rsidRDefault="000C3039" w:rsidP="004033B9">
            <w:pPr>
              <w:spacing w:line="276" w:lineRule="auto"/>
              <w:jc w:val="center"/>
              <w:rPr>
                <w:lang w:val="et-EE"/>
              </w:rPr>
            </w:pPr>
            <w:r w:rsidRPr="00C510F2">
              <w:rPr>
                <w:lang w:val="et-EE"/>
              </w:rPr>
              <w:t>82%</w:t>
            </w:r>
          </w:p>
        </w:tc>
        <w:tc>
          <w:tcPr>
            <w:tcW w:w="1123" w:type="dxa"/>
          </w:tcPr>
          <w:p w:rsidR="000C3039" w:rsidRPr="00C510F2" w:rsidRDefault="000C3039" w:rsidP="004033B9">
            <w:pPr>
              <w:spacing w:line="276" w:lineRule="auto"/>
              <w:jc w:val="center"/>
              <w:rPr>
                <w:lang w:val="et-EE"/>
              </w:rPr>
            </w:pPr>
            <w:r w:rsidRPr="00C510F2">
              <w:rPr>
                <w:lang w:val="et-EE"/>
              </w:rPr>
              <w:t>79,3%</w:t>
            </w:r>
          </w:p>
        </w:tc>
        <w:tc>
          <w:tcPr>
            <w:tcW w:w="3163" w:type="dxa"/>
          </w:tcPr>
          <w:p w:rsidR="000C3039" w:rsidRPr="00C510F2" w:rsidRDefault="000C3039" w:rsidP="004033B9">
            <w:pPr>
              <w:spacing w:line="276" w:lineRule="auto"/>
              <w:jc w:val="both"/>
              <w:rPr>
                <w:lang w:val="et-EE"/>
              </w:rPr>
            </w:pPr>
            <w:r w:rsidRPr="00C510F2">
              <w:rPr>
                <w:lang w:val="et-EE"/>
              </w:rPr>
              <w:t>Vanemate töötus mõjus ka lasteasutusest lahkumisele, lastearvu vähendamisele</w:t>
            </w:r>
          </w:p>
        </w:tc>
      </w:tr>
      <w:tr w:rsidR="000C3039" w:rsidRPr="00C510F2">
        <w:tc>
          <w:tcPr>
            <w:tcW w:w="1418" w:type="dxa"/>
            <w:vMerge w:val="restart"/>
          </w:tcPr>
          <w:p w:rsidR="000C3039" w:rsidRPr="00C510F2" w:rsidRDefault="000C3039" w:rsidP="004033B9">
            <w:pPr>
              <w:spacing w:line="276" w:lineRule="auto"/>
              <w:jc w:val="both"/>
              <w:rPr>
                <w:lang w:val="et-EE"/>
              </w:rPr>
            </w:pPr>
          </w:p>
        </w:tc>
        <w:tc>
          <w:tcPr>
            <w:tcW w:w="1744" w:type="dxa"/>
          </w:tcPr>
          <w:p w:rsidR="000C3039" w:rsidRPr="00C510F2" w:rsidRDefault="000C3039" w:rsidP="004033B9">
            <w:pPr>
              <w:spacing w:line="276" w:lineRule="auto"/>
              <w:jc w:val="both"/>
              <w:rPr>
                <w:lang w:val="et-EE"/>
              </w:rPr>
            </w:pPr>
            <w:r w:rsidRPr="00C510F2">
              <w:rPr>
                <w:lang w:val="et-EE"/>
              </w:rPr>
              <w:t>Rühma täituvus</w:t>
            </w:r>
          </w:p>
        </w:tc>
        <w:tc>
          <w:tcPr>
            <w:tcW w:w="950" w:type="dxa"/>
          </w:tcPr>
          <w:p w:rsidR="000C3039" w:rsidRPr="00C510F2" w:rsidRDefault="000C3039" w:rsidP="004033B9">
            <w:pPr>
              <w:spacing w:line="276" w:lineRule="auto"/>
              <w:jc w:val="center"/>
              <w:rPr>
                <w:lang w:val="et-EE"/>
              </w:rPr>
            </w:pPr>
            <w:r w:rsidRPr="00C510F2">
              <w:rPr>
                <w:lang w:val="et-EE"/>
              </w:rPr>
              <w:t>19</w:t>
            </w:r>
          </w:p>
        </w:tc>
        <w:tc>
          <w:tcPr>
            <w:tcW w:w="1003" w:type="dxa"/>
          </w:tcPr>
          <w:p w:rsidR="000C3039" w:rsidRPr="00C510F2" w:rsidRDefault="000C3039" w:rsidP="004033B9">
            <w:pPr>
              <w:spacing w:line="276" w:lineRule="auto"/>
              <w:jc w:val="center"/>
              <w:rPr>
                <w:lang w:val="et-EE"/>
              </w:rPr>
            </w:pPr>
            <w:r w:rsidRPr="00C510F2">
              <w:rPr>
                <w:lang w:val="et-EE"/>
              </w:rPr>
              <w:t>19</w:t>
            </w:r>
          </w:p>
        </w:tc>
        <w:tc>
          <w:tcPr>
            <w:tcW w:w="1123" w:type="dxa"/>
          </w:tcPr>
          <w:p w:rsidR="000C3039" w:rsidRPr="00C510F2" w:rsidRDefault="000C3039" w:rsidP="004033B9">
            <w:pPr>
              <w:spacing w:line="276" w:lineRule="auto"/>
              <w:jc w:val="center"/>
              <w:rPr>
                <w:lang w:val="et-EE"/>
              </w:rPr>
            </w:pPr>
            <w:r w:rsidRPr="00C510F2">
              <w:rPr>
                <w:lang w:val="et-EE"/>
              </w:rPr>
              <w:t>18,5</w:t>
            </w:r>
          </w:p>
        </w:tc>
        <w:tc>
          <w:tcPr>
            <w:tcW w:w="3163" w:type="dxa"/>
          </w:tcPr>
          <w:p w:rsidR="000C3039" w:rsidRPr="00C510F2" w:rsidRDefault="000C3039" w:rsidP="004033B9">
            <w:pPr>
              <w:spacing w:line="276" w:lineRule="auto"/>
              <w:jc w:val="both"/>
              <w:rPr>
                <w:lang w:val="et-EE"/>
              </w:rPr>
            </w:pPr>
            <w:r w:rsidRPr="00C510F2">
              <w:rPr>
                <w:lang w:val="et-EE"/>
              </w:rPr>
              <w:t>Lastearv rühmades vastab normidele.</w:t>
            </w:r>
          </w:p>
        </w:tc>
      </w:tr>
      <w:tr w:rsidR="000C3039" w:rsidRPr="00B21D45">
        <w:trPr>
          <w:trHeight w:val="3543"/>
        </w:trPr>
        <w:tc>
          <w:tcPr>
            <w:tcW w:w="1418" w:type="dxa"/>
            <w:vMerge/>
          </w:tcPr>
          <w:p w:rsidR="000C3039" w:rsidRPr="00C510F2" w:rsidRDefault="000C3039" w:rsidP="004033B9">
            <w:pPr>
              <w:spacing w:line="276" w:lineRule="auto"/>
              <w:jc w:val="both"/>
              <w:rPr>
                <w:lang w:val="et-EE"/>
              </w:rPr>
            </w:pPr>
          </w:p>
        </w:tc>
        <w:tc>
          <w:tcPr>
            <w:tcW w:w="1744" w:type="dxa"/>
          </w:tcPr>
          <w:p w:rsidR="000C3039" w:rsidRPr="00C510F2" w:rsidRDefault="000C3039" w:rsidP="004033B9">
            <w:pPr>
              <w:spacing w:line="276" w:lineRule="auto"/>
              <w:jc w:val="both"/>
              <w:rPr>
                <w:lang w:val="et-EE"/>
              </w:rPr>
            </w:pPr>
            <w:r w:rsidRPr="00C510F2">
              <w:rPr>
                <w:lang w:val="et-EE"/>
              </w:rPr>
              <w:t>Hariduslike erivajadustega arvestamine</w:t>
            </w:r>
          </w:p>
          <w:p w:rsidR="000C3039" w:rsidRPr="00C510F2" w:rsidRDefault="000C3039" w:rsidP="0064021E">
            <w:pPr>
              <w:rPr>
                <w:lang w:val="et-EE"/>
              </w:rPr>
            </w:pPr>
          </w:p>
          <w:p w:rsidR="000C3039" w:rsidRPr="00C510F2" w:rsidRDefault="000C3039" w:rsidP="0064021E">
            <w:pPr>
              <w:rPr>
                <w:lang w:val="et-EE"/>
              </w:rPr>
            </w:pPr>
          </w:p>
          <w:p w:rsidR="000C3039" w:rsidRPr="00C510F2" w:rsidRDefault="000C3039" w:rsidP="0064021E">
            <w:pPr>
              <w:rPr>
                <w:lang w:val="et-EE"/>
              </w:rPr>
            </w:pPr>
          </w:p>
          <w:p w:rsidR="000C3039" w:rsidRPr="00C510F2" w:rsidRDefault="000C3039" w:rsidP="0064021E">
            <w:pPr>
              <w:rPr>
                <w:lang w:val="et-EE"/>
              </w:rPr>
            </w:pPr>
          </w:p>
          <w:p w:rsidR="000C3039" w:rsidRPr="00C510F2" w:rsidRDefault="000C3039" w:rsidP="0064021E">
            <w:pPr>
              <w:rPr>
                <w:lang w:val="et-EE"/>
              </w:rPr>
            </w:pPr>
          </w:p>
          <w:p w:rsidR="000C3039" w:rsidRPr="00C510F2" w:rsidRDefault="000C3039" w:rsidP="0064021E">
            <w:pPr>
              <w:rPr>
                <w:lang w:val="et-EE"/>
              </w:rPr>
            </w:pPr>
          </w:p>
          <w:p w:rsidR="000C3039" w:rsidRPr="00C510F2" w:rsidRDefault="000C3039" w:rsidP="0064021E">
            <w:pPr>
              <w:rPr>
                <w:lang w:val="et-EE"/>
              </w:rPr>
            </w:pPr>
          </w:p>
          <w:p w:rsidR="000C3039" w:rsidRPr="00C510F2" w:rsidRDefault="000C3039" w:rsidP="0064021E">
            <w:pPr>
              <w:rPr>
                <w:lang w:val="et-EE"/>
              </w:rPr>
            </w:pPr>
          </w:p>
        </w:tc>
        <w:tc>
          <w:tcPr>
            <w:tcW w:w="950" w:type="dxa"/>
          </w:tcPr>
          <w:p w:rsidR="000C3039" w:rsidRPr="00C510F2" w:rsidRDefault="000C3039" w:rsidP="004033B9">
            <w:pPr>
              <w:spacing w:line="276" w:lineRule="auto"/>
              <w:jc w:val="center"/>
              <w:rPr>
                <w:lang w:val="et-EE"/>
              </w:rPr>
            </w:pPr>
            <w:r w:rsidRPr="00C510F2">
              <w:rPr>
                <w:lang w:val="et-EE"/>
              </w:rPr>
              <w:t>21,5</w:t>
            </w:r>
          </w:p>
        </w:tc>
        <w:tc>
          <w:tcPr>
            <w:tcW w:w="1003" w:type="dxa"/>
          </w:tcPr>
          <w:p w:rsidR="000C3039" w:rsidRPr="00C510F2" w:rsidRDefault="000C3039" w:rsidP="004033B9">
            <w:pPr>
              <w:spacing w:line="276" w:lineRule="auto"/>
              <w:jc w:val="center"/>
              <w:rPr>
                <w:lang w:val="et-EE"/>
              </w:rPr>
            </w:pPr>
            <w:r w:rsidRPr="00C510F2">
              <w:rPr>
                <w:lang w:val="et-EE"/>
              </w:rPr>
              <w:t>22</w:t>
            </w:r>
          </w:p>
        </w:tc>
        <w:tc>
          <w:tcPr>
            <w:tcW w:w="1123" w:type="dxa"/>
          </w:tcPr>
          <w:p w:rsidR="000C3039" w:rsidRPr="00C510F2" w:rsidRDefault="000C3039" w:rsidP="004033B9">
            <w:pPr>
              <w:spacing w:line="276" w:lineRule="auto"/>
              <w:jc w:val="center"/>
              <w:rPr>
                <w:lang w:val="et-EE"/>
              </w:rPr>
            </w:pPr>
            <w:r w:rsidRPr="00C510F2">
              <w:rPr>
                <w:lang w:val="et-EE"/>
              </w:rPr>
              <w:t>22,1</w:t>
            </w:r>
          </w:p>
        </w:tc>
        <w:tc>
          <w:tcPr>
            <w:tcW w:w="3163" w:type="dxa"/>
          </w:tcPr>
          <w:p w:rsidR="000C3039" w:rsidRPr="00C510F2" w:rsidRDefault="000C3039" w:rsidP="004033B9">
            <w:pPr>
              <w:spacing w:line="276" w:lineRule="auto"/>
              <w:jc w:val="both"/>
              <w:rPr>
                <w:lang w:val="et-EE"/>
              </w:rPr>
            </w:pPr>
            <w:r w:rsidRPr="00C510F2">
              <w:rPr>
                <w:lang w:val="et-EE"/>
              </w:rPr>
              <w:t>Erivajadustega lastega töötavad spetsialistid (logopeed, psühholoog), avatud kohtumised lastevanematega ettevalmistusrühmades, lastevanemate individuaalsed kohtumised spetsialistidega laste kasvatamise ja õpetamise peres ja lasteasutuses küsimuste järgi.</w:t>
            </w:r>
          </w:p>
        </w:tc>
      </w:tr>
      <w:tr w:rsidR="000C3039" w:rsidRPr="00B21D45">
        <w:tc>
          <w:tcPr>
            <w:tcW w:w="1418" w:type="dxa"/>
          </w:tcPr>
          <w:p w:rsidR="000C3039" w:rsidRPr="00C510F2" w:rsidRDefault="000C3039" w:rsidP="004033B9">
            <w:pPr>
              <w:spacing w:line="276" w:lineRule="auto"/>
              <w:jc w:val="both"/>
              <w:rPr>
                <w:b/>
                <w:bCs/>
                <w:lang w:val="et-EE"/>
              </w:rPr>
            </w:pPr>
            <w:r w:rsidRPr="00C510F2">
              <w:rPr>
                <w:b/>
                <w:bCs/>
                <w:lang w:val="et-EE"/>
              </w:rPr>
              <w:t>Personaliga seotud tulemused</w:t>
            </w:r>
          </w:p>
        </w:tc>
        <w:tc>
          <w:tcPr>
            <w:tcW w:w="1744" w:type="dxa"/>
          </w:tcPr>
          <w:p w:rsidR="000C3039" w:rsidRPr="00C510F2" w:rsidRDefault="000C3039" w:rsidP="004033B9">
            <w:pPr>
              <w:spacing w:line="276" w:lineRule="auto"/>
              <w:jc w:val="both"/>
              <w:rPr>
                <w:lang w:val="et-EE"/>
              </w:rPr>
            </w:pPr>
            <w:r w:rsidRPr="00C510F2">
              <w:rPr>
                <w:lang w:val="et-EE"/>
              </w:rPr>
              <w:t>Kvalifikatsioon</w:t>
            </w:r>
          </w:p>
        </w:tc>
        <w:tc>
          <w:tcPr>
            <w:tcW w:w="950" w:type="dxa"/>
          </w:tcPr>
          <w:p w:rsidR="000C3039" w:rsidRPr="00C510F2" w:rsidRDefault="000C3039" w:rsidP="004033B9">
            <w:pPr>
              <w:spacing w:line="276" w:lineRule="auto"/>
              <w:jc w:val="both"/>
              <w:rPr>
                <w:lang w:val="et-EE"/>
              </w:rPr>
            </w:pPr>
            <w:r w:rsidRPr="00C510F2">
              <w:rPr>
                <w:lang w:val="et-EE"/>
              </w:rPr>
              <w:t>100%</w:t>
            </w:r>
          </w:p>
        </w:tc>
        <w:tc>
          <w:tcPr>
            <w:tcW w:w="1003" w:type="dxa"/>
          </w:tcPr>
          <w:p w:rsidR="000C3039" w:rsidRPr="00C510F2" w:rsidRDefault="000C3039" w:rsidP="004033B9">
            <w:pPr>
              <w:spacing w:line="276" w:lineRule="auto"/>
              <w:jc w:val="both"/>
              <w:rPr>
                <w:lang w:val="et-EE"/>
              </w:rPr>
            </w:pPr>
            <w:r w:rsidRPr="00C510F2">
              <w:rPr>
                <w:lang w:val="et-EE"/>
              </w:rPr>
              <w:t>96,6%</w:t>
            </w:r>
          </w:p>
        </w:tc>
        <w:tc>
          <w:tcPr>
            <w:tcW w:w="1123" w:type="dxa"/>
          </w:tcPr>
          <w:p w:rsidR="000C3039" w:rsidRPr="00C510F2" w:rsidRDefault="000C3039" w:rsidP="004033B9">
            <w:pPr>
              <w:spacing w:line="276" w:lineRule="auto"/>
              <w:jc w:val="both"/>
              <w:rPr>
                <w:lang w:val="et-EE"/>
              </w:rPr>
            </w:pPr>
            <w:r w:rsidRPr="00C510F2">
              <w:rPr>
                <w:lang w:val="et-EE"/>
              </w:rPr>
              <w:t>96,3%</w:t>
            </w:r>
          </w:p>
        </w:tc>
        <w:tc>
          <w:tcPr>
            <w:tcW w:w="3163" w:type="dxa"/>
          </w:tcPr>
          <w:p w:rsidR="000C3039" w:rsidRPr="00C510F2" w:rsidRDefault="000C3039" w:rsidP="004033B9">
            <w:pPr>
              <w:spacing w:line="276" w:lineRule="auto"/>
              <w:jc w:val="both"/>
              <w:rPr>
                <w:lang w:val="et-EE"/>
              </w:rPr>
            </w:pPr>
            <w:r w:rsidRPr="00C510F2">
              <w:rPr>
                <w:lang w:val="et-EE"/>
              </w:rPr>
              <w:t>Õpetajate haridustase vastab kvalifikatsiooni nõudmistele, personali koolitus toimub plaani järgi.</w:t>
            </w:r>
          </w:p>
        </w:tc>
      </w:tr>
      <w:tr w:rsidR="000C3039" w:rsidRPr="00C510F2">
        <w:tc>
          <w:tcPr>
            <w:tcW w:w="1418" w:type="dxa"/>
            <w:vMerge w:val="restart"/>
          </w:tcPr>
          <w:p w:rsidR="000C3039" w:rsidRPr="00C510F2" w:rsidRDefault="000C3039" w:rsidP="004033B9">
            <w:pPr>
              <w:spacing w:line="276" w:lineRule="auto"/>
              <w:jc w:val="both"/>
              <w:rPr>
                <w:lang w:val="et-EE"/>
              </w:rPr>
            </w:pPr>
          </w:p>
        </w:tc>
        <w:tc>
          <w:tcPr>
            <w:tcW w:w="1744" w:type="dxa"/>
          </w:tcPr>
          <w:p w:rsidR="000C3039" w:rsidRPr="00C510F2" w:rsidRDefault="000C3039" w:rsidP="004033B9">
            <w:pPr>
              <w:spacing w:line="276" w:lineRule="auto"/>
              <w:jc w:val="both"/>
              <w:rPr>
                <w:lang w:val="et-EE"/>
              </w:rPr>
            </w:pPr>
            <w:r w:rsidRPr="00C510F2">
              <w:rPr>
                <w:lang w:val="et-EE"/>
              </w:rPr>
              <w:t>Täienduskoolitus</w:t>
            </w:r>
          </w:p>
        </w:tc>
        <w:tc>
          <w:tcPr>
            <w:tcW w:w="950" w:type="dxa"/>
          </w:tcPr>
          <w:p w:rsidR="000C3039" w:rsidRPr="00C510F2" w:rsidRDefault="000C3039" w:rsidP="004033B9">
            <w:pPr>
              <w:spacing w:line="276" w:lineRule="auto"/>
              <w:jc w:val="center"/>
              <w:rPr>
                <w:lang w:val="et-EE"/>
              </w:rPr>
            </w:pPr>
            <w:r w:rsidRPr="00C510F2">
              <w:rPr>
                <w:lang w:val="et-EE"/>
              </w:rPr>
              <w:t>47%</w:t>
            </w:r>
          </w:p>
        </w:tc>
        <w:tc>
          <w:tcPr>
            <w:tcW w:w="1003" w:type="dxa"/>
          </w:tcPr>
          <w:p w:rsidR="000C3039" w:rsidRPr="00C510F2" w:rsidRDefault="000C3039" w:rsidP="004033B9">
            <w:pPr>
              <w:spacing w:line="276" w:lineRule="auto"/>
              <w:jc w:val="center"/>
              <w:rPr>
                <w:lang w:val="et-EE"/>
              </w:rPr>
            </w:pPr>
            <w:r w:rsidRPr="00C510F2">
              <w:rPr>
                <w:lang w:val="et-EE"/>
              </w:rPr>
              <w:t>41,5%</w:t>
            </w:r>
          </w:p>
        </w:tc>
        <w:tc>
          <w:tcPr>
            <w:tcW w:w="1123" w:type="dxa"/>
          </w:tcPr>
          <w:p w:rsidR="000C3039" w:rsidRPr="00C510F2" w:rsidRDefault="000C3039" w:rsidP="004033B9">
            <w:pPr>
              <w:spacing w:line="276" w:lineRule="auto"/>
              <w:jc w:val="center"/>
              <w:rPr>
                <w:lang w:val="et-EE"/>
              </w:rPr>
            </w:pPr>
            <w:r w:rsidRPr="00C510F2">
              <w:rPr>
                <w:lang w:val="et-EE"/>
              </w:rPr>
              <w:t>32,1%</w:t>
            </w:r>
          </w:p>
        </w:tc>
        <w:tc>
          <w:tcPr>
            <w:tcW w:w="3163" w:type="dxa"/>
          </w:tcPr>
          <w:p w:rsidR="000C3039" w:rsidRPr="00C510F2" w:rsidRDefault="000C3039" w:rsidP="004033B9">
            <w:pPr>
              <w:spacing w:line="276" w:lineRule="auto"/>
              <w:jc w:val="both"/>
              <w:rPr>
                <w:lang w:val="et-EE"/>
              </w:rPr>
            </w:pPr>
            <w:r w:rsidRPr="00C510F2">
              <w:rPr>
                <w:lang w:val="et-EE"/>
              </w:rPr>
              <w:t xml:space="preserve">Personali täiendkoolitusplaan on täidetud. </w:t>
            </w:r>
          </w:p>
        </w:tc>
      </w:tr>
      <w:tr w:rsidR="000C3039" w:rsidRPr="00B21D45">
        <w:trPr>
          <w:trHeight w:val="2869"/>
        </w:trPr>
        <w:tc>
          <w:tcPr>
            <w:tcW w:w="1418" w:type="dxa"/>
            <w:vMerge/>
          </w:tcPr>
          <w:p w:rsidR="000C3039" w:rsidRPr="00C510F2" w:rsidRDefault="000C3039" w:rsidP="004033B9">
            <w:pPr>
              <w:spacing w:line="276" w:lineRule="auto"/>
              <w:jc w:val="both"/>
              <w:rPr>
                <w:lang w:val="et-EE"/>
              </w:rPr>
            </w:pPr>
          </w:p>
        </w:tc>
        <w:tc>
          <w:tcPr>
            <w:tcW w:w="1744" w:type="dxa"/>
          </w:tcPr>
          <w:p w:rsidR="000C3039" w:rsidRPr="00C510F2" w:rsidRDefault="000C3039" w:rsidP="004033B9">
            <w:pPr>
              <w:spacing w:line="276" w:lineRule="auto"/>
              <w:jc w:val="both"/>
              <w:rPr>
                <w:lang w:val="et-EE"/>
              </w:rPr>
            </w:pPr>
            <w:r w:rsidRPr="00C510F2">
              <w:rPr>
                <w:lang w:val="et-EE"/>
              </w:rPr>
              <w:t xml:space="preserve">Pedagoogide vanuseline struktuur: </w:t>
            </w:r>
          </w:p>
          <w:p w:rsidR="000C3039" w:rsidRPr="00C510F2" w:rsidRDefault="000C3039" w:rsidP="004033B9">
            <w:pPr>
              <w:spacing w:line="276" w:lineRule="auto"/>
              <w:jc w:val="both"/>
              <w:rPr>
                <w:lang w:val="et-EE"/>
              </w:rPr>
            </w:pPr>
            <w:r w:rsidRPr="00C510F2">
              <w:rPr>
                <w:lang w:val="et-EE"/>
              </w:rPr>
              <w:t>Alla25 aastased</w:t>
            </w:r>
          </w:p>
          <w:p w:rsidR="000C3039" w:rsidRPr="00C510F2" w:rsidRDefault="000C3039" w:rsidP="004033B9">
            <w:pPr>
              <w:spacing w:line="276" w:lineRule="auto"/>
              <w:jc w:val="both"/>
              <w:rPr>
                <w:lang w:val="et-EE"/>
              </w:rPr>
            </w:pPr>
            <w:r w:rsidRPr="00C510F2">
              <w:rPr>
                <w:lang w:val="et-EE"/>
              </w:rPr>
              <w:t>25-29–aastased</w:t>
            </w:r>
          </w:p>
          <w:p w:rsidR="000C3039" w:rsidRPr="00C510F2" w:rsidRDefault="000C3039" w:rsidP="004033B9">
            <w:pPr>
              <w:spacing w:line="276" w:lineRule="auto"/>
              <w:jc w:val="both"/>
              <w:rPr>
                <w:lang w:val="et-EE"/>
              </w:rPr>
            </w:pPr>
            <w:r w:rsidRPr="00C510F2">
              <w:rPr>
                <w:lang w:val="et-EE"/>
              </w:rPr>
              <w:t>30-39-aastased</w:t>
            </w:r>
          </w:p>
          <w:p w:rsidR="000C3039" w:rsidRPr="00C510F2" w:rsidRDefault="000C3039" w:rsidP="004033B9">
            <w:pPr>
              <w:spacing w:line="276" w:lineRule="auto"/>
              <w:jc w:val="both"/>
              <w:rPr>
                <w:lang w:val="et-EE"/>
              </w:rPr>
            </w:pPr>
            <w:r w:rsidRPr="00C510F2">
              <w:rPr>
                <w:lang w:val="et-EE"/>
              </w:rPr>
              <w:t>40-49-aastased</w:t>
            </w:r>
          </w:p>
          <w:p w:rsidR="000C3039" w:rsidRPr="00C510F2" w:rsidRDefault="000C3039" w:rsidP="004033B9">
            <w:pPr>
              <w:spacing w:line="276" w:lineRule="auto"/>
              <w:jc w:val="both"/>
              <w:rPr>
                <w:lang w:val="et-EE"/>
              </w:rPr>
            </w:pPr>
            <w:r w:rsidRPr="00C510F2">
              <w:rPr>
                <w:lang w:val="et-EE"/>
              </w:rPr>
              <w:t>50-59-aastased</w:t>
            </w:r>
          </w:p>
          <w:p w:rsidR="000C3039" w:rsidRPr="00C510F2" w:rsidRDefault="000C3039" w:rsidP="004033B9">
            <w:pPr>
              <w:spacing w:line="276" w:lineRule="auto"/>
              <w:jc w:val="both"/>
              <w:rPr>
                <w:lang w:val="et-EE"/>
              </w:rPr>
            </w:pPr>
            <w:r w:rsidRPr="00C510F2">
              <w:rPr>
                <w:lang w:val="et-EE"/>
              </w:rPr>
              <w:t>60 a. ja üle</w:t>
            </w:r>
          </w:p>
        </w:tc>
        <w:tc>
          <w:tcPr>
            <w:tcW w:w="950" w:type="dxa"/>
          </w:tcPr>
          <w:p w:rsidR="000C3039" w:rsidRPr="00C510F2" w:rsidRDefault="000C3039" w:rsidP="004033B9">
            <w:pPr>
              <w:spacing w:line="276" w:lineRule="auto"/>
              <w:jc w:val="center"/>
              <w:rPr>
                <w:lang w:val="et-EE"/>
              </w:rPr>
            </w:pPr>
          </w:p>
          <w:p w:rsidR="000C3039" w:rsidRPr="00C510F2" w:rsidRDefault="000C3039" w:rsidP="004033B9">
            <w:pPr>
              <w:spacing w:line="276" w:lineRule="auto"/>
              <w:rPr>
                <w:lang w:val="et-EE"/>
              </w:rPr>
            </w:pPr>
          </w:p>
          <w:p w:rsidR="000C3039" w:rsidRPr="00C510F2" w:rsidRDefault="000C3039" w:rsidP="004033B9">
            <w:pPr>
              <w:spacing w:line="276" w:lineRule="auto"/>
              <w:rPr>
                <w:lang w:val="et-EE"/>
              </w:rPr>
            </w:pPr>
          </w:p>
          <w:p w:rsidR="000C3039" w:rsidRPr="00C510F2" w:rsidRDefault="000C3039" w:rsidP="004033B9">
            <w:pPr>
              <w:spacing w:line="276" w:lineRule="auto"/>
              <w:rPr>
                <w:lang w:val="et-EE"/>
              </w:rPr>
            </w:pPr>
          </w:p>
          <w:p w:rsidR="000C3039" w:rsidRPr="00C510F2" w:rsidRDefault="000C3039" w:rsidP="004033B9">
            <w:pPr>
              <w:spacing w:line="276" w:lineRule="auto"/>
              <w:jc w:val="center"/>
              <w:rPr>
                <w:lang w:val="et-EE"/>
              </w:rPr>
            </w:pPr>
            <w:r w:rsidRPr="00C510F2">
              <w:rPr>
                <w:lang w:val="et-EE"/>
              </w:rPr>
              <w:t>0%</w:t>
            </w:r>
          </w:p>
          <w:p w:rsidR="000C3039" w:rsidRPr="00C510F2" w:rsidRDefault="000C3039" w:rsidP="004033B9">
            <w:pPr>
              <w:spacing w:line="276" w:lineRule="auto"/>
              <w:jc w:val="center"/>
              <w:rPr>
                <w:lang w:val="et-EE"/>
              </w:rPr>
            </w:pPr>
            <w:r w:rsidRPr="00C510F2">
              <w:rPr>
                <w:lang w:val="et-EE"/>
              </w:rPr>
              <w:t>12,6%</w:t>
            </w:r>
          </w:p>
          <w:p w:rsidR="000C3039" w:rsidRPr="00C510F2" w:rsidRDefault="000C3039" w:rsidP="004033B9">
            <w:pPr>
              <w:spacing w:line="276" w:lineRule="auto"/>
              <w:jc w:val="center"/>
              <w:rPr>
                <w:lang w:val="et-EE"/>
              </w:rPr>
            </w:pPr>
            <w:r w:rsidRPr="00C510F2">
              <w:rPr>
                <w:lang w:val="et-EE"/>
              </w:rPr>
              <w:t>29,5%</w:t>
            </w:r>
          </w:p>
          <w:p w:rsidR="000C3039" w:rsidRPr="00C510F2" w:rsidRDefault="000C3039" w:rsidP="004033B9">
            <w:pPr>
              <w:spacing w:line="276" w:lineRule="auto"/>
              <w:jc w:val="center"/>
              <w:rPr>
                <w:lang w:val="et-EE"/>
              </w:rPr>
            </w:pPr>
            <w:r w:rsidRPr="00C510F2">
              <w:rPr>
                <w:lang w:val="et-EE"/>
              </w:rPr>
              <w:t>28,0%</w:t>
            </w:r>
          </w:p>
          <w:p w:rsidR="000C3039" w:rsidRPr="00C510F2" w:rsidRDefault="000C3039" w:rsidP="004033B9">
            <w:pPr>
              <w:spacing w:line="276" w:lineRule="auto"/>
              <w:jc w:val="center"/>
              <w:rPr>
                <w:lang w:val="et-EE"/>
              </w:rPr>
            </w:pPr>
            <w:r w:rsidRPr="00C510F2">
              <w:rPr>
                <w:lang w:val="et-EE"/>
              </w:rPr>
              <w:t>29,9%</w:t>
            </w:r>
          </w:p>
        </w:tc>
        <w:tc>
          <w:tcPr>
            <w:tcW w:w="1003" w:type="dxa"/>
          </w:tcPr>
          <w:p w:rsidR="000C3039" w:rsidRPr="00C510F2" w:rsidRDefault="000C3039" w:rsidP="004033B9">
            <w:pPr>
              <w:spacing w:line="276" w:lineRule="auto"/>
              <w:jc w:val="center"/>
              <w:rPr>
                <w:lang w:val="et-EE"/>
              </w:rPr>
            </w:pPr>
          </w:p>
          <w:p w:rsidR="000C3039" w:rsidRPr="00C510F2" w:rsidRDefault="000C3039" w:rsidP="004033B9">
            <w:pPr>
              <w:spacing w:line="276" w:lineRule="auto"/>
              <w:rPr>
                <w:lang w:val="et-EE"/>
              </w:rPr>
            </w:pPr>
          </w:p>
          <w:p w:rsidR="000C3039" w:rsidRPr="00C510F2" w:rsidRDefault="000C3039" w:rsidP="004033B9">
            <w:pPr>
              <w:spacing w:line="276" w:lineRule="auto"/>
              <w:rPr>
                <w:lang w:val="et-EE"/>
              </w:rPr>
            </w:pPr>
          </w:p>
          <w:p w:rsidR="000C3039" w:rsidRPr="00C510F2" w:rsidRDefault="000C3039" w:rsidP="004033B9">
            <w:pPr>
              <w:spacing w:line="276" w:lineRule="auto"/>
              <w:rPr>
                <w:lang w:val="et-EE"/>
              </w:rPr>
            </w:pPr>
          </w:p>
          <w:p w:rsidR="000C3039" w:rsidRPr="00C510F2" w:rsidRDefault="000C3039" w:rsidP="004033B9">
            <w:pPr>
              <w:spacing w:line="276" w:lineRule="auto"/>
              <w:jc w:val="center"/>
              <w:rPr>
                <w:lang w:val="et-EE"/>
              </w:rPr>
            </w:pPr>
            <w:r w:rsidRPr="00C510F2">
              <w:rPr>
                <w:lang w:val="et-EE"/>
              </w:rPr>
              <w:t>0,6%</w:t>
            </w:r>
          </w:p>
          <w:p w:rsidR="000C3039" w:rsidRPr="00C510F2" w:rsidRDefault="000C3039" w:rsidP="004033B9">
            <w:pPr>
              <w:spacing w:line="276" w:lineRule="auto"/>
              <w:jc w:val="center"/>
              <w:rPr>
                <w:lang w:val="et-EE"/>
              </w:rPr>
            </w:pPr>
            <w:r w:rsidRPr="00C510F2">
              <w:rPr>
                <w:lang w:val="et-EE"/>
              </w:rPr>
              <w:t>10,7%</w:t>
            </w:r>
          </w:p>
          <w:p w:rsidR="000C3039" w:rsidRPr="00C510F2" w:rsidRDefault="000C3039" w:rsidP="004033B9">
            <w:pPr>
              <w:spacing w:line="276" w:lineRule="auto"/>
              <w:jc w:val="center"/>
              <w:rPr>
                <w:lang w:val="et-EE"/>
              </w:rPr>
            </w:pPr>
            <w:r w:rsidRPr="00C510F2">
              <w:rPr>
                <w:lang w:val="et-EE"/>
              </w:rPr>
              <w:t>28%</w:t>
            </w:r>
          </w:p>
          <w:p w:rsidR="000C3039" w:rsidRPr="00C510F2" w:rsidRDefault="000C3039" w:rsidP="004033B9">
            <w:pPr>
              <w:spacing w:line="276" w:lineRule="auto"/>
              <w:jc w:val="center"/>
              <w:rPr>
                <w:lang w:val="et-EE"/>
              </w:rPr>
            </w:pPr>
            <w:r w:rsidRPr="00C510F2">
              <w:rPr>
                <w:lang w:val="et-EE"/>
              </w:rPr>
              <w:t>28,6%</w:t>
            </w:r>
          </w:p>
          <w:p w:rsidR="000C3039" w:rsidRPr="00C510F2" w:rsidRDefault="000C3039" w:rsidP="004033B9">
            <w:pPr>
              <w:spacing w:line="276" w:lineRule="auto"/>
              <w:jc w:val="center"/>
              <w:rPr>
                <w:lang w:val="et-EE"/>
              </w:rPr>
            </w:pPr>
            <w:r w:rsidRPr="00C510F2">
              <w:rPr>
                <w:lang w:val="et-EE"/>
              </w:rPr>
              <w:t>32,1%</w:t>
            </w:r>
          </w:p>
        </w:tc>
        <w:tc>
          <w:tcPr>
            <w:tcW w:w="1123" w:type="dxa"/>
          </w:tcPr>
          <w:p w:rsidR="000C3039" w:rsidRPr="00C510F2" w:rsidRDefault="000C3039" w:rsidP="004033B9">
            <w:pPr>
              <w:spacing w:line="276" w:lineRule="auto"/>
              <w:jc w:val="center"/>
              <w:rPr>
                <w:lang w:val="et-EE"/>
              </w:rPr>
            </w:pPr>
          </w:p>
          <w:p w:rsidR="000C3039" w:rsidRPr="00C510F2" w:rsidRDefault="000C3039" w:rsidP="004033B9">
            <w:pPr>
              <w:spacing w:line="276" w:lineRule="auto"/>
              <w:rPr>
                <w:lang w:val="et-EE"/>
              </w:rPr>
            </w:pPr>
          </w:p>
          <w:p w:rsidR="000C3039" w:rsidRPr="00C510F2" w:rsidRDefault="000C3039" w:rsidP="004033B9">
            <w:pPr>
              <w:spacing w:line="276" w:lineRule="auto"/>
              <w:rPr>
                <w:lang w:val="et-EE"/>
              </w:rPr>
            </w:pPr>
          </w:p>
          <w:p w:rsidR="000C3039" w:rsidRPr="00C510F2" w:rsidRDefault="000C3039" w:rsidP="004033B9">
            <w:pPr>
              <w:spacing w:line="276" w:lineRule="auto"/>
              <w:rPr>
                <w:lang w:val="et-EE"/>
              </w:rPr>
            </w:pPr>
          </w:p>
          <w:p w:rsidR="000C3039" w:rsidRPr="00C510F2" w:rsidRDefault="000C3039" w:rsidP="004033B9">
            <w:pPr>
              <w:spacing w:line="276" w:lineRule="auto"/>
              <w:jc w:val="center"/>
              <w:rPr>
                <w:lang w:val="et-EE"/>
              </w:rPr>
            </w:pPr>
            <w:r w:rsidRPr="00C510F2">
              <w:rPr>
                <w:lang w:val="et-EE"/>
              </w:rPr>
              <w:t>0%</w:t>
            </w:r>
          </w:p>
          <w:p w:rsidR="000C3039" w:rsidRPr="00C510F2" w:rsidRDefault="000C3039" w:rsidP="004033B9">
            <w:pPr>
              <w:spacing w:line="276" w:lineRule="auto"/>
              <w:jc w:val="center"/>
              <w:rPr>
                <w:lang w:val="et-EE"/>
              </w:rPr>
            </w:pPr>
            <w:r w:rsidRPr="00C510F2">
              <w:rPr>
                <w:lang w:val="et-EE"/>
              </w:rPr>
              <w:t>5,6%</w:t>
            </w:r>
          </w:p>
          <w:p w:rsidR="000C3039" w:rsidRPr="00C510F2" w:rsidRDefault="000C3039" w:rsidP="004033B9">
            <w:pPr>
              <w:spacing w:line="276" w:lineRule="auto"/>
              <w:jc w:val="center"/>
              <w:rPr>
                <w:lang w:val="et-EE"/>
              </w:rPr>
            </w:pPr>
            <w:r w:rsidRPr="00C510F2">
              <w:rPr>
                <w:lang w:val="et-EE"/>
              </w:rPr>
              <w:t>29,9%</w:t>
            </w:r>
          </w:p>
          <w:p w:rsidR="000C3039" w:rsidRPr="00C510F2" w:rsidRDefault="000C3039" w:rsidP="004033B9">
            <w:pPr>
              <w:spacing w:line="276" w:lineRule="auto"/>
              <w:jc w:val="center"/>
              <w:rPr>
                <w:lang w:val="et-EE"/>
              </w:rPr>
            </w:pPr>
            <w:r w:rsidRPr="00C510F2">
              <w:rPr>
                <w:lang w:val="et-EE"/>
              </w:rPr>
              <w:t>32,4%</w:t>
            </w:r>
          </w:p>
          <w:p w:rsidR="000C3039" w:rsidRPr="00C510F2" w:rsidRDefault="000C3039" w:rsidP="004033B9">
            <w:pPr>
              <w:spacing w:line="276" w:lineRule="auto"/>
              <w:jc w:val="center"/>
              <w:rPr>
                <w:lang w:val="et-EE"/>
              </w:rPr>
            </w:pPr>
            <w:r w:rsidRPr="00C510F2">
              <w:rPr>
                <w:lang w:val="et-EE"/>
              </w:rPr>
              <w:t>32,1%</w:t>
            </w:r>
          </w:p>
        </w:tc>
        <w:tc>
          <w:tcPr>
            <w:tcW w:w="3163" w:type="dxa"/>
          </w:tcPr>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r w:rsidRPr="00C510F2">
              <w:rPr>
                <w:lang w:val="et-EE"/>
              </w:rPr>
              <w:t>Kõikide õpetajate õppe-ja kasvatustegevuse töökogemus on piisav.</w:t>
            </w: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043C33">
            <w:pPr>
              <w:rPr>
                <w:lang w:val="et-EE"/>
              </w:rPr>
            </w:pPr>
          </w:p>
        </w:tc>
      </w:tr>
      <w:tr w:rsidR="000C3039" w:rsidRPr="00B21D45">
        <w:tc>
          <w:tcPr>
            <w:tcW w:w="1418" w:type="dxa"/>
            <w:vMerge/>
          </w:tcPr>
          <w:p w:rsidR="000C3039" w:rsidRPr="00C510F2" w:rsidRDefault="000C3039" w:rsidP="004033B9">
            <w:pPr>
              <w:spacing w:line="276" w:lineRule="auto"/>
              <w:jc w:val="both"/>
              <w:rPr>
                <w:lang w:val="et-EE"/>
              </w:rPr>
            </w:pPr>
          </w:p>
        </w:tc>
        <w:tc>
          <w:tcPr>
            <w:tcW w:w="1744" w:type="dxa"/>
          </w:tcPr>
          <w:p w:rsidR="000C3039" w:rsidRPr="00C510F2" w:rsidRDefault="000C3039" w:rsidP="004033B9">
            <w:pPr>
              <w:spacing w:line="276" w:lineRule="auto"/>
              <w:jc w:val="both"/>
              <w:rPr>
                <w:lang w:val="et-EE"/>
              </w:rPr>
            </w:pPr>
            <w:r w:rsidRPr="00C510F2">
              <w:rPr>
                <w:lang w:val="et-EE"/>
              </w:rPr>
              <w:t>Personali liikuvus</w:t>
            </w:r>
          </w:p>
        </w:tc>
        <w:tc>
          <w:tcPr>
            <w:tcW w:w="950" w:type="dxa"/>
          </w:tcPr>
          <w:p w:rsidR="000C3039" w:rsidRPr="00C510F2" w:rsidRDefault="000C3039" w:rsidP="004033B9">
            <w:pPr>
              <w:spacing w:line="276" w:lineRule="auto"/>
              <w:jc w:val="center"/>
              <w:rPr>
                <w:lang w:val="et-EE"/>
              </w:rPr>
            </w:pPr>
            <w:r w:rsidRPr="00C510F2">
              <w:rPr>
                <w:lang w:val="et-EE"/>
              </w:rPr>
              <w:t>1,2%</w:t>
            </w:r>
          </w:p>
        </w:tc>
        <w:tc>
          <w:tcPr>
            <w:tcW w:w="1003" w:type="dxa"/>
          </w:tcPr>
          <w:p w:rsidR="000C3039" w:rsidRPr="00C510F2" w:rsidRDefault="000C3039" w:rsidP="004033B9">
            <w:pPr>
              <w:spacing w:line="276" w:lineRule="auto"/>
              <w:jc w:val="center"/>
              <w:rPr>
                <w:lang w:val="et-EE"/>
              </w:rPr>
            </w:pPr>
            <w:r w:rsidRPr="00C510F2">
              <w:rPr>
                <w:lang w:val="et-EE"/>
              </w:rPr>
              <w:t>0%</w:t>
            </w:r>
          </w:p>
        </w:tc>
        <w:tc>
          <w:tcPr>
            <w:tcW w:w="1123" w:type="dxa"/>
          </w:tcPr>
          <w:p w:rsidR="000C3039" w:rsidRPr="00C510F2" w:rsidRDefault="000C3039" w:rsidP="004033B9">
            <w:pPr>
              <w:spacing w:line="276" w:lineRule="auto"/>
              <w:jc w:val="center"/>
              <w:rPr>
                <w:lang w:val="et-EE"/>
              </w:rPr>
            </w:pPr>
            <w:r w:rsidRPr="00C510F2">
              <w:rPr>
                <w:lang w:val="et-EE"/>
              </w:rPr>
              <w:t>2,4%</w:t>
            </w:r>
          </w:p>
        </w:tc>
        <w:tc>
          <w:tcPr>
            <w:tcW w:w="3163" w:type="dxa"/>
          </w:tcPr>
          <w:p w:rsidR="000C3039" w:rsidRPr="00C510F2" w:rsidRDefault="000C3039" w:rsidP="004033B9">
            <w:pPr>
              <w:spacing w:line="276" w:lineRule="auto"/>
              <w:jc w:val="both"/>
              <w:rPr>
                <w:lang w:val="et-EE"/>
              </w:rPr>
            </w:pPr>
            <w:r w:rsidRPr="00C510F2">
              <w:rPr>
                <w:lang w:val="et-EE"/>
              </w:rPr>
              <w:t>Kollektiiv on stabiilne, mitme aasta jooksul tööjõu voolavus puudub.</w:t>
            </w:r>
          </w:p>
        </w:tc>
      </w:tr>
      <w:tr w:rsidR="000C3039" w:rsidRPr="00B21D45">
        <w:tc>
          <w:tcPr>
            <w:tcW w:w="1418" w:type="dxa"/>
            <w:vMerge/>
          </w:tcPr>
          <w:p w:rsidR="000C3039" w:rsidRPr="00C510F2" w:rsidRDefault="000C3039" w:rsidP="004033B9">
            <w:pPr>
              <w:spacing w:line="276" w:lineRule="auto"/>
              <w:jc w:val="both"/>
              <w:rPr>
                <w:lang w:val="et-EE"/>
              </w:rPr>
            </w:pPr>
          </w:p>
        </w:tc>
        <w:tc>
          <w:tcPr>
            <w:tcW w:w="1744" w:type="dxa"/>
          </w:tcPr>
          <w:p w:rsidR="000C3039" w:rsidRPr="00C510F2" w:rsidRDefault="000C3039" w:rsidP="004033B9">
            <w:pPr>
              <w:spacing w:line="276" w:lineRule="auto"/>
              <w:jc w:val="both"/>
              <w:rPr>
                <w:lang w:val="et-EE"/>
              </w:rPr>
            </w:pPr>
            <w:r w:rsidRPr="00C510F2">
              <w:rPr>
                <w:lang w:val="et-EE"/>
              </w:rPr>
              <w:t>Pedagoogide</w:t>
            </w:r>
          </w:p>
          <w:p w:rsidR="000C3039" w:rsidRPr="00C510F2" w:rsidRDefault="000C3039" w:rsidP="004033B9">
            <w:pPr>
              <w:spacing w:line="276" w:lineRule="auto"/>
              <w:jc w:val="both"/>
              <w:rPr>
                <w:lang w:val="et-EE"/>
              </w:rPr>
            </w:pPr>
            <w:r w:rsidRPr="00C510F2">
              <w:rPr>
                <w:lang w:val="et-EE"/>
              </w:rPr>
              <w:t>aktiivsus</w:t>
            </w:r>
          </w:p>
        </w:tc>
        <w:tc>
          <w:tcPr>
            <w:tcW w:w="950" w:type="dxa"/>
          </w:tcPr>
          <w:p w:rsidR="000C3039" w:rsidRPr="00C510F2" w:rsidRDefault="000C3039" w:rsidP="004033B9">
            <w:pPr>
              <w:spacing w:line="276" w:lineRule="auto"/>
              <w:jc w:val="center"/>
              <w:rPr>
                <w:lang w:val="et-EE"/>
              </w:rPr>
            </w:pPr>
            <w:r w:rsidRPr="00C510F2">
              <w:rPr>
                <w:lang w:val="et-EE"/>
              </w:rPr>
              <w:t>1,2%</w:t>
            </w:r>
          </w:p>
        </w:tc>
        <w:tc>
          <w:tcPr>
            <w:tcW w:w="1003" w:type="dxa"/>
          </w:tcPr>
          <w:p w:rsidR="000C3039" w:rsidRPr="00C510F2" w:rsidRDefault="000C3039" w:rsidP="004033B9">
            <w:pPr>
              <w:spacing w:line="276" w:lineRule="auto"/>
              <w:jc w:val="center"/>
              <w:rPr>
                <w:lang w:val="et-EE"/>
              </w:rPr>
            </w:pPr>
            <w:r w:rsidRPr="00C510F2">
              <w:rPr>
                <w:lang w:val="et-EE"/>
              </w:rPr>
              <w:t>0%</w:t>
            </w:r>
          </w:p>
        </w:tc>
        <w:tc>
          <w:tcPr>
            <w:tcW w:w="1123" w:type="dxa"/>
          </w:tcPr>
          <w:p w:rsidR="000C3039" w:rsidRPr="00C510F2" w:rsidRDefault="000C3039" w:rsidP="004033B9">
            <w:pPr>
              <w:spacing w:line="276" w:lineRule="auto"/>
              <w:jc w:val="center"/>
              <w:rPr>
                <w:lang w:val="et-EE"/>
              </w:rPr>
            </w:pPr>
            <w:r w:rsidRPr="00C510F2">
              <w:rPr>
                <w:lang w:val="et-EE"/>
              </w:rPr>
              <w:t>4%</w:t>
            </w:r>
          </w:p>
        </w:tc>
        <w:tc>
          <w:tcPr>
            <w:tcW w:w="3163" w:type="dxa"/>
          </w:tcPr>
          <w:p w:rsidR="000C3039" w:rsidRPr="00C510F2" w:rsidRDefault="000C3039" w:rsidP="004033B9">
            <w:pPr>
              <w:spacing w:line="276" w:lineRule="auto"/>
              <w:jc w:val="both"/>
              <w:rPr>
                <w:lang w:val="et-EE"/>
              </w:rPr>
            </w:pPr>
            <w:r w:rsidRPr="00C510F2">
              <w:rPr>
                <w:lang w:val="et-EE"/>
              </w:rPr>
              <w:t>On saadud tagasiside töötajate täiendkoolituse efektiivsusest ja täiendkoolituse mõjust tööülesannete tulemuslikkusele (õpetajad, kes osalesid koolitustel, viisid läbi lasteasutuses seminare-praktikumi, avatud tunne ja teisi üritusi, omandatud teadmiste alusel).</w:t>
            </w:r>
          </w:p>
        </w:tc>
      </w:tr>
      <w:tr w:rsidR="000C3039" w:rsidRPr="00B21D45">
        <w:tc>
          <w:tcPr>
            <w:tcW w:w="1418" w:type="dxa"/>
          </w:tcPr>
          <w:p w:rsidR="000C3039" w:rsidRPr="00C510F2" w:rsidRDefault="000C3039" w:rsidP="004033B9">
            <w:pPr>
              <w:spacing w:line="276" w:lineRule="auto"/>
              <w:jc w:val="both"/>
              <w:rPr>
                <w:b/>
                <w:bCs/>
                <w:lang w:val="et-EE"/>
              </w:rPr>
            </w:pPr>
            <w:r w:rsidRPr="00C510F2">
              <w:rPr>
                <w:b/>
                <w:bCs/>
                <w:lang w:val="et-EE"/>
              </w:rPr>
              <w:t>Huvigruppidega seotud tulemused</w:t>
            </w:r>
          </w:p>
        </w:tc>
        <w:tc>
          <w:tcPr>
            <w:tcW w:w="1744" w:type="dxa"/>
          </w:tcPr>
          <w:p w:rsidR="000C3039" w:rsidRPr="00C510F2" w:rsidRDefault="000C3039" w:rsidP="004033B9">
            <w:pPr>
              <w:spacing w:line="276" w:lineRule="auto"/>
              <w:jc w:val="both"/>
              <w:rPr>
                <w:lang w:val="et-EE"/>
              </w:rPr>
            </w:pPr>
            <w:r w:rsidRPr="00C510F2">
              <w:rPr>
                <w:lang w:val="et-EE"/>
              </w:rPr>
              <w:t>Hoolekogu aktiivsus</w:t>
            </w:r>
          </w:p>
        </w:tc>
        <w:tc>
          <w:tcPr>
            <w:tcW w:w="950" w:type="dxa"/>
          </w:tcPr>
          <w:p w:rsidR="000C3039" w:rsidRPr="00C510F2" w:rsidRDefault="000C3039" w:rsidP="004033B9">
            <w:pPr>
              <w:spacing w:line="276" w:lineRule="auto"/>
              <w:jc w:val="center"/>
              <w:rPr>
                <w:lang w:val="et-EE"/>
              </w:rPr>
            </w:pPr>
            <w:r w:rsidRPr="00C510F2">
              <w:rPr>
                <w:lang w:val="et-EE"/>
              </w:rPr>
              <w:t>4</w:t>
            </w:r>
          </w:p>
        </w:tc>
        <w:tc>
          <w:tcPr>
            <w:tcW w:w="1003" w:type="dxa"/>
          </w:tcPr>
          <w:p w:rsidR="000C3039" w:rsidRPr="00C510F2" w:rsidRDefault="000C3039" w:rsidP="004033B9">
            <w:pPr>
              <w:spacing w:line="276" w:lineRule="auto"/>
              <w:jc w:val="center"/>
              <w:rPr>
                <w:lang w:val="et-EE"/>
              </w:rPr>
            </w:pPr>
            <w:r w:rsidRPr="00C510F2">
              <w:rPr>
                <w:lang w:val="et-EE"/>
              </w:rPr>
              <w:t>4</w:t>
            </w:r>
          </w:p>
        </w:tc>
        <w:tc>
          <w:tcPr>
            <w:tcW w:w="1123" w:type="dxa"/>
          </w:tcPr>
          <w:p w:rsidR="000C3039" w:rsidRPr="00C510F2" w:rsidRDefault="000C3039" w:rsidP="004033B9">
            <w:pPr>
              <w:spacing w:line="276" w:lineRule="auto"/>
              <w:jc w:val="center"/>
              <w:rPr>
                <w:lang w:val="et-EE"/>
              </w:rPr>
            </w:pPr>
            <w:r w:rsidRPr="00C510F2">
              <w:rPr>
                <w:lang w:val="et-EE"/>
              </w:rPr>
              <w:t>5</w:t>
            </w:r>
          </w:p>
        </w:tc>
        <w:tc>
          <w:tcPr>
            <w:tcW w:w="3163" w:type="dxa"/>
          </w:tcPr>
          <w:p w:rsidR="000C3039" w:rsidRPr="00C510F2" w:rsidRDefault="000C3039" w:rsidP="004033B9">
            <w:pPr>
              <w:spacing w:line="276" w:lineRule="auto"/>
              <w:jc w:val="both"/>
              <w:rPr>
                <w:lang w:val="et-EE"/>
              </w:rPr>
            </w:pPr>
            <w:r w:rsidRPr="00C510F2">
              <w:rPr>
                <w:lang w:val="et-EE"/>
              </w:rPr>
              <w:t>Hoolekogu istungid toimuvad plaani järgi, ka vajadusel.</w:t>
            </w: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tc>
      </w:tr>
      <w:tr w:rsidR="000C3039" w:rsidRPr="00C510F2">
        <w:tc>
          <w:tcPr>
            <w:tcW w:w="1418" w:type="dxa"/>
            <w:vMerge w:val="restart"/>
          </w:tcPr>
          <w:p w:rsidR="000C3039" w:rsidRPr="00C510F2" w:rsidRDefault="000C3039" w:rsidP="004033B9">
            <w:pPr>
              <w:spacing w:line="276" w:lineRule="auto"/>
              <w:jc w:val="both"/>
              <w:rPr>
                <w:lang w:val="et-EE"/>
              </w:rPr>
            </w:pPr>
          </w:p>
        </w:tc>
        <w:tc>
          <w:tcPr>
            <w:tcW w:w="1744" w:type="dxa"/>
          </w:tcPr>
          <w:p w:rsidR="000C3039" w:rsidRPr="00C510F2" w:rsidRDefault="000C3039" w:rsidP="004033B9">
            <w:pPr>
              <w:spacing w:line="276" w:lineRule="auto"/>
              <w:jc w:val="both"/>
              <w:rPr>
                <w:lang w:val="et-EE"/>
              </w:rPr>
            </w:pPr>
            <w:r w:rsidRPr="00C510F2">
              <w:rPr>
                <w:lang w:val="et-EE"/>
              </w:rPr>
              <w:t>Meedias kajastatus</w:t>
            </w:r>
          </w:p>
        </w:tc>
        <w:tc>
          <w:tcPr>
            <w:tcW w:w="950" w:type="dxa"/>
          </w:tcPr>
          <w:p w:rsidR="000C3039" w:rsidRPr="00C510F2" w:rsidRDefault="000C3039" w:rsidP="004033B9">
            <w:pPr>
              <w:spacing w:line="276" w:lineRule="auto"/>
              <w:jc w:val="center"/>
              <w:rPr>
                <w:lang w:val="et-EE"/>
              </w:rPr>
            </w:pPr>
            <w:r w:rsidRPr="00C510F2">
              <w:rPr>
                <w:lang w:val="et-EE"/>
              </w:rPr>
              <w:t>1</w:t>
            </w:r>
          </w:p>
        </w:tc>
        <w:tc>
          <w:tcPr>
            <w:tcW w:w="1003" w:type="dxa"/>
          </w:tcPr>
          <w:p w:rsidR="000C3039" w:rsidRPr="00C510F2" w:rsidRDefault="000C3039" w:rsidP="004033B9">
            <w:pPr>
              <w:spacing w:line="276" w:lineRule="auto"/>
              <w:jc w:val="center"/>
              <w:rPr>
                <w:lang w:val="et-EE"/>
              </w:rPr>
            </w:pPr>
            <w:r w:rsidRPr="00C510F2">
              <w:rPr>
                <w:lang w:val="et-EE"/>
              </w:rPr>
              <w:t>2</w:t>
            </w:r>
          </w:p>
        </w:tc>
        <w:tc>
          <w:tcPr>
            <w:tcW w:w="1123" w:type="dxa"/>
          </w:tcPr>
          <w:p w:rsidR="000C3039" w:rsidRPr="00C510F2" w:rsidRDefault="000C3039" w:rsidP="004033B9">
            <w:pPr>
              <w:spacing w:line="276" w:lineRule="auto"/>
              <w:jc w:val="center"/>
              <w:rPr>
                <w:lang w:val="et-EE"/>
              </w:rPr>
            </w:pPr>
            <w:r w:rsidRPr="00C510F2">
              <w:rPr>
                <w:lang w:val="et-EE"/>
              </w:rPr>
              <w:t>4</w:t>
            </w:r>
          </w:p>
        </w:tc>
        <w:tc>
          <w:tcPr>
            <w:tcW w:w="3163" w:type="dxa"/>
          </w:tcPr>
          <w:p w:rsidR="000C3039" w:rsidRPr="00C510F2" w:rsidRDefault="000C3039" w:rsidP="004033B9">
            <w:pPr>
              <w:spacing w:line="276" w:lineRule="auto"/>
              <w:jc w:val="both"/>
              <w:rPr>
                <w:lang w:val="et-EE"/>
              </w:rPr>
            </w:pPr>
            <w:r w:rsidRPr="00C510F2">
              <w:rPr>
                <w:lang w:val="et-EE"/>
              </w:rPr>
              <w:t>Hakati rohkem pressis lasteasutuse tööd  lahkama.</w:t>
            </w:r>
          </w:p>
        </w:tc>
      </w:tr>
      <w:tr w:rsidR="000C3039" w:rsidRPr="00B21D45">
        <w:tc>
          <w:tcPr>
            <w:tcW w:w="1418" w:type="dxa"/>
            <w:vMerge/>
          </w:tcPr>
          <w:p w:rsidR="000C3039" w:rsidRPr="00C510F2" w:rsidRDefault="000C3039" w:rsidP="004033B9">
            <w:pPr>
              <w:spacing w:line="276" w:lineRule="auto"/>
              <w:jc w:val="both"/>
              <w:rPr>
                <w:lang w:val="et-EE"/>
              </w:rPr>
            </w:pPr>
          </w:p>
        </w:tc>
        <w:tc>
          <w:tcPr>
            <w:tcW w:w="1744" w:type="dxa"/>
          </w:tcPr>
          <w:p w:rsidR="000C3039" w:rsidRPr="00C510F2" w:rsidRDefault="000C3039" w:rsidP="004033B9">
            <w:pPr>
              <w:spacing w:line="276" w:lineRule="auto"/>
              <w:jc w:val="both"/>
              <w:rPr>
                <w:lang w:val="et-EE"/>
              </w:rPr>
            </w:pPr>
            <w:r w:rsidRPr="00C510F2">
              <w:rPr>
                <w:lang w:val="et-EE"/>
              </w:rPr>
              <w:t>Kaasatus</w:t>
            </w:r>
          </w:p>
          <w:p w:rsidR="000C3039" w:rsidRPr="00C510F2" w:rsidRDefault="000C3039" w:rsidP="004033B9">
            <w:pPr>
              <w:spacing w:line="276" w:lineRule="auto"/>
              <w:jc w:val="both"/>
              <w:rPr>
                <w:lang w:val="et-EE"/>
              </w:rPr>
            </w:pPr>
            <w:r w:rsidRPr="00C510F2">
              <w:rPr>
                <w:lang w:val="et-EE"/>
              </w:rPr>
              <w:t>otsustamisse</w:t>
            </w:r>
          </w:p>
        </w:tc>
        <w:tc>
          <w:tcPr>
            <w:tcW w:w="950" w:type="dxa"/>
          </w:tcPr>
          <w:p w:rsidR="000C3039" w:rsidRPr="00C510F2" w:rsidRDefault="000C3039" w:rsidP="004033B9">
            <w:pPr>
              <w:spacing w:line="276" w:lineRule="auto"/>
              <w:jc w:val="center"/>
              <w:rPr>
                <w:lang w:val="et-EE"/>
              </w:rPr>
            </w:pPr>
            <w:r w:rsidRPr="00C510F2">
              <w:rPr>
                <w:lang w:val="et-EE"/>
              </w:rPr>
              <w:t>2</w:t>
            </w:r>
          </w:p>
        </w:tc>
        <w:tc>
          <w:tcPr>
            <w:tcW w:w="1003" w:type="dxa"/>
          </w:tcPr>
          <w:p w:rsidR="000C3039" w:rsidRPr="00C510F2" w:rsidRDefault="000C3039" w:rsidP="004033B9">
            <w:pPr>
              <w:spacing w:line="276" w:lineRule="auto"/>
              <w:jc w:val="center"/>
              <w:rPr>
                <w:lang w:val="et-EE"/>
              </w:rPr>
            </w:pPr>
            <w:r w:rsidRPr="00C510F2">
              <w:rPr>
                <w:lang w:val="et-EE"/>
              </w:rPr>
              <w:t>2</w:t>
            </w:r>
          </w:p>
        </w:tc>
        <w:tc>
          <w:tcPr>
            <w:tcW w:w="1123" w:type="dxa"/>
          </w:tcPr>
          <w:p w:rsidR="000C3039" w:rsidRPr="00C510F2" w:rsidRDefault="000C3039" w:rsidP="004033B9">
            <w:pPr>
              <w:spacing w:line="276" w:lineRule="auto"/>
              <w:jc w:val="center"/>
              <w:rPr>
                <w:lang w:val="et-EE"/>
              </w:rPr>
            </w:pPr>
            <w:r w:rsidRPr="00C510F2">
              <w:rPr>
                <w:lang w:val="et-EE"/>
              </w:rPr>
              <w:t>3</w:t>
            </w:r>
          </w:p>
        </w:tc>
        <w:tc>
          <w:tcPr>
            <w:tcW w:w="3163" w:type="dxa"/>
          </w:tcPr>
          <w:p w:rsidR="000C3039" w:rsidRPr="00C510F2" w:rsidRDefault="000C3039" w:rsidP="004033B9">
            <w:pPr>
              <w:spacing w:line="276" w:lineRule="auto"/>
              <w:jc w:val="both"/>
              <w:rPr>
                <w:lang w:val="et-EE"/>
              </w:rPr>
            </w:pPr>
            <w:r w:rsidRPr="00C510F2">
              <w:rPr>
                <w:lang w:val="et-EE"/>
              </w:rPr>
              <w:t>Igal istungil lahendatakse 2-3 tähtsamaid küsimusi ja võetakse vastu otsuseid küsimuste järgi.</w:t>
            </w:r>
          </w:p>
        </w:tc>
      </w:tr>
      <w:tr w:rsidR="000C3039" w:rsidRPr="00B21D45">
        <w:tc>
          <w:tcPr>
            <w:tcW w:w="1418" w:type="dxa"/>
            <w:vMerge/>
          </w:tcPr>
          <w:p w:rsidR="000C3039" w:rsidRPr="00C510F2" w:rsidRDefault="000C3039" w:rsidP="004033B9">
            <w:pPr>
              <w:spacing w:line="276" w:lineRule="auto"/>
              <w:jc w:val="both"/>
              <w:rPr>
                <w:lang w:val="et-EE"/>
              </w:rPr>
            </w:pPr>
          </w:p>
        </w:tc>
        <w:tc>
          <w:tcPr>
            <w:tcW w:w="1744" w:type="dxa"/>
          </w:tcPr>
          <w:p w:rsidR="000C3039" w:rsidRPr="00C510F2" w:rsidRDefault="000C3039" w:rsidP="004033B9">
            <w:pPr>
              <w:spacing w:line="276" w:lineRule="auto"/>
              <w:jc w:val="both"/>
              <w:rPr>
                <w:lang w:val="et-EE"/>
              </w:rPr>
            </w:pPr>
            <w:r w:rsidRPr="00C510F2">
              <w:rPr>
                <w:lang w:val="et-EE"/>
              </w:rPr>
              <w:t>Tagasiside ja rahulolu</w:t>
            </w:r>
          </w:p>
        </w:tc>
        <w:tc>
          <w:tcPr>
            <w:tcW w:w="950" w:type="dxa"/>
          </w:tcPr>
          <w:p w:rsidR="000C3039" w:rsidRPr="00C510F2" w:rsidRDefault="000C3039" w:rsidP="004033B9">
            <w:pPr>
              <w:spacing w:line="276" w:lineRule="auto"/>
              <w:jc w:val="center"/>
              <w:rPr>
                <w:lang w:val="et-EE"/>
              </w:rPr>
            </w:pPr>
            <w:r w:rsidRPr="00C510F2">
              <w:rPr>
                <w:lang w:val="et-EE"/>
              </w:rPr>
              <w:t>4,3</w:t>
            </w:r>
          </w:p>
        </w:tc>
        <w:tc>
          <w:tcPr>
            <w:tcW w:w="1003" w:type="dxa"/>
          </w:tcPr>
          <w:p w:rsidR="000C3039" w:rsidRPr="00C510F2" w:rsidRDefault="000C3039" w:rsidP="004033B9">
            <w:pPr>
              <w:spacing w:line="276" w:lineRule="auto"/>
              <w:jc w:val="center"/>
              <w:rPr>
                <w:lang w:val="et-EE"/>
              </w:rPr>
            </w:pPr>
            <w:r w:rsidRPr="00C510F2">
              <w:rPr>
                <w:lang w:val="et-EE"/>
              </w:rPr>
              <w:t>4,4</w:t>
            </w:r>
          </w:p>
        </w:tc>
        <w:tc>
          <w:tcPr>
            <w:tcW w:w="1123" w:type="dxa"/>
          </w:tcPr>
          <w:p w:rsidR="000C3039" w:rsidRPr="00C510F2" w:rsidRDefault="000C3039" w:rsidP="004033B9">
            <w:pPr>
              <w:spacing w:line="276" w:lineRule="auto"/>
              <w:jc w:val="center"/>
              <w:rPr>
                <w:lang w:val="et-EE"/>
              </w:rPr>
            </w:pPr>
            <w:r w:rsidRPr="00C510F2">
              <w:rPr>
                <w:lang w:val="et-EE"/>
              </w:rPr>
              <w:t>4,7</w:t>
            </w:r>
          </w:p>
        </w:tc>
        <w:tc>
          <w:tcPr>
            <w:tcW w:w="3163" w:type="dxa"/>
          </w:tcPr>
          <w:p w:rsidR="000C3039" w:rsidRPr="00C510F2" w:rsidRDefault="000C3039" w:rsidP="004033B9">
            <w:pPr>
              <w:spacing w:line="276" w:lineRule="auto"/>
              <w:jc w:val="both"/>
              <w:rPr>
                <w:lang w:val="et-EE"/>
              </w:rPr>
            </w:pPr>
            <w:r w:rsidRPr="00C510F2">
              <w:rPr>
                <w:lang w:val="et-EE"/>
              </w:rPr>
              <w:t xml:space="preserve">Antud küsimuse suhtes on vaja dokumentide ühevormi välja töötada. </w:t>
            </w:r>
          </w:p>
        </w:tc>
      </w:tr>
      <w:tr w:rsidR="000C3039" w:rsidRPr="00B21D45">
        <w:tc>
          <w:tcPr>
            <w:tcW w:w="1418" w:type="dxa"/>
            <w:vMerge w:val="restart"/>
          </w:tcPr>
          <w:p w:rsidR="000C3039" w:rsidRPr="00C510F2" w:rsidRDefault="000C3039" w:rsidP="004033B9">
            <w:pPr>
              <w:spacing w:line="276" w:lineRule="auto"/>
              <w:jc w:val="both"/>
              <w:rPr>
                <w:b/>
                <w:bCs/>
                <w:lang w:val="et-EE"/>
              </w:rPr>
            </w:pPr>
            <w:r w:rsidRPr="00C510F2">
              <w:rPr>
                <w:b/>
                <w:bCs/>
                <w:lang w:val="et-EE"/>
              </w:rPr>
              <w:t>Õppeasutuse tulemused</w:t>
            </w:r>
          </w:p>
        </w:tc>
        <w:tc>
          <w:tcPr>
            <w:tcW w:w="1744" w:type="dxa"/>
          </w:tcPr>
          <w:p w:rsidR="000C3039" w:rsidRPr="00C510F2" w:rsidRDefault="000C3039" w:rsidP="004033B9">
            <w:pPr>
              <w:spacing w:line="276" w:lineRule="auto"/>
              <w:jc w:val="both"/>
              <w:rPr>
                <w:lang w:val="et-EE"/>
              </w:rPr>
            </w:pPr>
            <w:r w:rsidRPr="00C510F2">
              <w:rPr>
                <w:lang w:val="et-EE"/>
              </w:rPr>
              <w:t>Laste    ja      õpetajate suhtarv</w:t>
            </w:r>
          </w:p>
        </w:tc>
        <w:tc>
          <w:tcPr>
            <w:tcW w:w="950" w:type="dxa"/>
          </w:tcPr>
          <w:p w:rsidR="000C3039" w:rsidRPr="00C510F2" w:rsidRDefault="000C3039" w:rsidP="004033B9">
            <w:pPr>
              <w:spacing w:line="276" w:lineRule="auto"/>
              <w:jc w:val="center"/>
              <w:rPr>
                <w:lang w:val="et-EE"/>
              </w:rPr>
            </w:pPr>
            <w:r w:rsidRPr="00C510F2">
              <w:rPr>
                <w:lang w:val="et-EE"/>
              </w:rPr>
              <w:t>9,0</w:t>
            </w:r>
          </w:p>
        </w:tc>
        <w:tc>
          <w:tcPr>
            <w:tcW w:w="1003" w:type="dxa"/>
          </w:tcPr>
          <w:p w:rsidR="000C3039" w:rsidRPr="00C510F2" w:rsidRDefault="000C3039" w:rsidP="004033B9">
            <w:pPr>
              <w:spacing w:line="276" w:lineRule="auto"/>
              <w:jc w:val="center"/>
              <w:rPr>
                <w:lang w:val="et-EE"/>
              </w:rPr>
            </w:pPr>
            <w:r w:rsidRPr="00C510F2">
              <w:rPr>
                <w:lang w:val="et-EE"/>
              </w:rPr>
              <w:t>8,9</w:t>
            </w:r>
          </w:p>
        </w:tc>
        <w:tc>
          <w:tcPr>
            <w:tcW w:w="1123" w:type="dxa"/>
          </w:tcPr>
          <w:p w:rsidR="000C3039" w:rsidRPr="00C510F2" w:rsidRDefault="000C3039" w:rsidP="004033B9">
            <w:pPr>
              <w:spacing w:line="276" w:lineRule="auto"/>
              <w:jc w:val="center"/>
              <w:rPr>
                <w:lang w:val="et-EE"/>
              </w:rPr>
            </w:pPr>
            <w:r w:rsidRPr="00C510F2">
              <w:rPr>
                <w:lang w:val="et-EE"/>
              </w:rPr>
              <w:t>8</w:t>
            </w:r>
          </w:p>
        </w:tc>
        <w:tc>
          <w:tcPr>
            <w:tcW w:w="3163" w:type="dxa"/>
          </w:tcPr>
          <w:p w:rsidR="000C3039" w:rsidRPr="00C510F2" w:rsidRDefault="000C3039" w:rsidP="004033B9">
            <w:pPr>
              <w:spacing w:line="276" w:lineRule="auto"/>
              <w:jc w:val="both"/>
              <w:rPr>
                <w:lang w:val="et-EE"/>
              </w:rPr>
            </w:pPr>
            <w:r w:rsidRPr="00C510F2">
              <w:rPr>
                <w:lang w:val="et-EE"/>
              </w:rPr>
              <w:t>Seoses sellega, et lastearv rühmades v</w:t>
            </w:r>
            <w:r>
              <w:rPr>
                <w:lang w:val="et-EE"/>
              </w:rPr>
              <w:t>äheneb,  õpetajate ja laste suhtarv</w:t>
            </w:r>
            <w:r w:rsidRPr="00C510F2">
              <w:rPr>
                <w:lang w:val="et-EE"/>
              </w:rPr>
              <w:t xml:space="preserve"> langeb.</w:t>
            </w:r>
          </w:p>
        </w:tc>
      </w:tr>
      <w:tr w:rsidR="000C3039" w:rsidRPr="00B21D45">
        <w:tc>
          <w:tcPr>
            <w:tcW w:w="1418" w:type="dxa"/>
            <w:vMerge/>
          </w:tcPr>
          <w:p w:rsidR="000C3039" w:rsidRPr="00C510F2" w:rsidRDefault="000C3039" w:rsidP="004033B9">
            <w:pPr>
              <w:spacing w:line="276" w:lineRule="auto"/>
              <w:jc w:val="both"/>
              <w:rPr>
                <w:lang w:val="et-EE"/>
              </w:rPr>
            </w:pPr>
          </w:p>
        </w:tc>
        <w:tc>
          <w:tcPr>
            <w:tcW w:w="1744" w:type="dxa"/>
          </w:tcPr>
          <w:p w:rsidR="000C3039" w:rsidRPr="00C510F2" w:rsidRDefault="000C3039" w:rsidP="004033B9">
            <w:pPr>
              <w:spacing w:line="276" w:lineRule="auto"/>
              <w:jc w:val="both"/>
              <w:rPr>
                <w:lang w:val="et-EE"/>
              </w:rPr>
            </w:pPr>
            <w:r w:rsidRPr="00C510F2">
              <w:rPr>
                <w:lang w:val="et-EE"/>
              </w:rPr>
              <w:t xml:space="preserve">Kasvukesk-kond: </w:t>
            </w:r>
          </w:p>
          <w:p w:rsidR="000C3039" w:rsidRPr="00C510F2" w:rsidRDefault="000C3039" w:rsidP="004033B9">
            <w:pPr>
              <w:spacing w:line="276" w:lineRule="auto"/>
              <w:jc w:val="both"/>
              <w:rPr>
                <w:lang w:val="et-EE"/>
              </w:rPr>
            </w:pPr>
            <w:r w:rsidRPr="00C510F2">
              <w:rPr>
                <w:sz w:val="22"/>
                <w:szCs w:val="22"/>
                <w:lang w:val="et-EE"/>
              </w:rPr>
              <w:t xml:space="preserve">-rühmaruumis ruutmeetreid lapse kohta; </w:t>
            </w:r>
          </w:p>
        </w:tc>
        <w:tc>
          <w:tcPr>
            <w:tcW w:w="950" w:type="dxa"/>
          </w:tcPr>
          <w:p w:rsidR="000C3039" w:rsidRPr="00C510F2" w:rsidRDefault="000C3039" w:rsidP="004033B9">
            <w:pPr>
              <w:spacing w:line="276" w:lineRule="auto"/>
              <w:jc w:val="center"/>
              <w:rPr>
                <w:lang w:val="et-EE"/>
              </w:rPr>
            </w:pPr>
            <w:r w:rsidRPr="00C510F2">
              <w:rPr>
                <w:lang w:val="et-EE"/>
              </w:rPr>
              <w:t>3-3,5 m2</w:t>
            </w:r>
          </w:p>
        </w:tc>
        <w:tc>
          <w:tcPr>
            <w:tcW w:w="1003" w:type="dxa"/>
          </w:tcPr>
          <w:p w:rsidR="000C3039" w:rsidRPr="00C510F2" w:rsidRDefault="000C3039" w:rsidP="004033B9">
            <w:pPr>
              <w:spacing w:line="276" w:lineRule="auto"/>
              <w:jc w:val="center"/>
              <w:rPr>
                <w:lang w:val="et-EE"/>
              </w:rPr>
            </w:pPr>
            <w:r w:rsidRPr="00C510F2">
              <w:rPr>
                <w:lang w:val="et-EE"/>
              </w:rPr>
              <w:t>3-3,5 m2</w:t>
            </w:r>
          </w:p>
        </w:tc>
        <w:tc>
          <w:tcPr>
            <w:tcW w:w="1123" w:type="dxa"/>
          </w:tcPr>
          <w:p w:rsidR="000C3039" w:rsidRPr="00C510F2" w:rsidRDefault="000C3039" w:rsidP="004033B9">
            <w:pPr>
              <w:spacing w:line="276" w:lineRule="auto"/>
              <w:jc w:val="center"/>
              <w:rPr>
                <w:lang w:val="et-EE"/>
              </w:rPr>
            </w:pPr>
            <w:r w:rsidRPr="00C510F2">
              <w:rPr>
                <w:lang w:val="et-EE"/>
              </w:rPr>
              <w:t>3-3,5</w:t>
            </w:r>
          </w:p>
          <w:p w:rsidR="000C3039" w:rsidRPr="00C510F2" w:rsidRDefault="000C3039" w:rsidP="004033B9">
            <w:pPr>
              <w:spacing w:line="276" w:lineRule="auto"/>
              <w:jc w:val="center"/>
              <w:rPr>
                <w:lang w:val="et-EE"/>
              </w:rPr>
            </w:pPr>
            <w:r w:rsidRPr="00C510F2">
              <w:rPr>
                <w:lang w:val="et-EE"/>
              </w:rPr>
              <w:t xml:space="preserve"> m2</w:t>
            </w:r>
          </w:p>
        </w:tc>
        <w:tc>
          <w:tcPr>
            <w:tcW w:w="3163" w:type="dxa"/>
          </w:tcPr>
          <w:p w:rsidR="000C3039" w:rsidRPr="00C510F2" w:rsidRDefault="000C3039" w:rsidP="004033B9">
            <w:pPr>
              <w:spacing w:line="276" w:lineRule="auto"/>
              <w:jc w:val="both"/>
              <w:rPr>
                <w:lang w:val="et-EE"/>
              </w:rPr>
            </w:pPr>
            <w:r w:rsidRPr="00C510F2">
              <w:rPr>
                <w:lang w:val="et-EE"/>
              </w:rPr>
              <w:t>Keskmiselt  rühma pinnanorm</w:t>
            </w:r>
          </w:p>
          <w:p w:rsidR="000C3039" w:rsidRPr="00C510F2" w:rsidRDefault="000C3039" w:rsidP="004033B9">
            <w:pPr>
              <w:spacing w:line="276" w:lineRule="auto"/>
              <w:jc w:val="both"/>
              <w:rPr>
                <w:lang w:val="et-EE"/>
              </w:rPr>
            </w:pPr>
            <w:r w:rsidRPr="00C510F2">
              <w:rPr>
                <w:lang w:val="et-EE"/>
              </w:rPr>
              <w:t>(m2) üheks inimeseks vastab normidele.</w:t>
            </w:r>
          </w:p>
        </w:tc>
      </w:tr>
      <w:tr w:rsidR="000C3039" w:rsidRPr="00B21D45">
        <w:tc>
          <w:tcPr>
            <w:tcW w:w="1418" w:type="dxa"/>
            <w:vMerge w:val="restart"/>
            <w:tcBorders>
              <w:top w:val="nil"/>
            </w:tcBorders>
          </w:tcPr>
          <w:p w:rsidR="000C3039" w:rsidRPr="00C510F2" w:rsidRDefault="000C3039" w:rsidP="004033B9">
            <w:pPr>
              <w:spacing w:line="276" w:lineRule="auto"/>
              <w:jc w:val="both"/>
              <w:rPr>
                <w:lang w:val="et-EE"/>
              </w:rPr>
            </w:pPr>
          </w:p>
        </w:tc>
        <w:tc>
          <w:tcPr>
            <w:tcW w:w="1744" w:type="dxa"/>
          </w:tcPr>
          <w:p w:rsidR="000C3039" w:rsidRPr="00C510F2" w:rsidRDefault="000C3039" w:rsidP="004033B9">
            <w:pPr>
              <w:spacing w:line="276" w:lineRule="auto"/>
              <w:jc w:val="both"/>
              <w:rPr>
                <w:lang w:val="et-EE"/>
              </w:rPr>
            </w:pPr>
            <w:r w:rsidRPr="00C510F2">
              <w:rPr>
                <w:lang w:val="et-EE"/>
              </w:rPr>
              <w:t>-mänguväljakul</w:t>
            </w:r>
            <w:r w:rsidRPr="00C510F2">
              <w:rPr>
                <w:sz w:val="22"/>
                <w:szCs w:val="22"/>
                <w:lang w:val="et-EE"/>
              </w:rPr>
              <w:t xml:space="preserve"> ruutmeetreid lapse kohta</w:t>
            </w:r>
            <w:r w:rsidRPr="00C510F2">
              <w:rPr>
                <w:lang w:val="et-EE"/>
              </w:rPr>
              <w:t xml:space="preserve">  </w:t>
            </w:r>
          </w:p>
        </w:tc>
        <w:tc>
          <w:tcPr>
            <w:tcW w:w="950" w:type="dxa"/>
          </w:tcPr>
          <w:p w:rsidR="000C3039" w:rsidRPr="00C510F2" w:rsidRDefault="000C3039" w:rsidP="004033B9">
            <w:pPr>
              <w:spacing w:line="276" w:lineRule="auto"/>
              <w:jc w:val="center"/>
              <w:rPr>
                <w:lang w:val="et-EE"/>
              </w:rPr>
            </w:pPr>
            <w:r w:rsidRPr="00C510F2">
              <w:rPr>
                <w:lang w:val="et-EE"/>
              </w:rPr>
              <w:t>3,6 – 4 m2</w:t>
            </w:r>
          </w:p>
        </w:tc>
        <w:tc>
          <w:tcPr>
            <w:tcW w:w="1003" w:type="dxa"/>
          </w:tcPr>
          <w:p w:rsidR="000C3039" w:rsidRPr="00C510F2" w:rsidRDefault="000C3039" w:rsidP="004033B9">
            <w:pPr>
              <w:spacing w:line="276" w:lineRule="auto"/>
              <w:jc w:val="center"/>
              <w:rPr>
                <w:lang w:val="et-EE"/>
              </w:rPr>
            </w:pPr>
            <w:r w:rsidRPr="00C510F2">
              <w:rPr>
                <w:lang w:val="et-EE"/>
              </w:rPr>
              <w:t>3,6 – 4 m2</w:t>
            </w:r>
          </w:p>
        </w:tc>
        <w:tc>
          <w:tcPr>
            <w:tcW w:w="1123" w:type="dxa"/>
          </w:tcPr>
          <w:p w:rsidR="000C3039" w:rsidRPr="00C510F2" w:rsidRDefault="000C3039" w:rsidP="004033B9">
            <w:pPr>
              <w:spacing w:line="276" w:lineRule="auto"/>
              <w:jc w:val="center"/>
              <w:rPr>
                <w:lang w:val="et-EE"/>
              </w:rPr>
            </w:pPr>
            <w:r w:rsidRPr="00C510F2">
              <w:rPr>
                <w:lang w:val="et-EE"/>
              </w:rPr>
              <w:t>3,6 – 4 m2</w:t>
            </w:r>
          </w:p>
        </w:tc>
        <w:tc>
          <w:tcPr>
            <w:tcW w:w="3163" w:type="dxa"/>
          </w:tcPr>
          <w:p w:rsidR="000C3039" w:rsidRPr="00C510F2" w:rsidRDefault="000C3039" w:rsidP="004033B9">
            <w:pPr>
              <w:spacing w:line="276" w:lineRule="auto"/>
              <w:jc w:val="both"/>
              <w:rPr>
                <w:lang w:val="et-EE"/>
              </w:rPr>
            </w:pPr>
            <w:r w:rsidRPr="00C510F2">
              <w:rPr>
                <w:lang w:val="et-EE"/>
              </w:rPr>
              <w:t>Mitte kõikides rühmades mängupind vastab normidele.</w:t>
            </w:r>
          </w:p>
          <w:p w:rsidR="000C3039" w:rsidRPr="00C510F2" w:rsidRDefault="000C3039" w:rsidP="004033B9">
            <w:pPr>
              <w:spacing w:line="276" w:lineRule="auto"/>
              <w:jc w:val="both"/>
              <w:rPr>
                <w:lang w:val="et-EE"/>
              </w:rPr>
            </w:pPr>
          </w:p>
        </w:tc>
      </w:tr>
      <w:tr w:rsidR="000C3039" w:rsidRPr="00B21D45">
        <w:tc>
          <w:tcPr>
            <w:tcW w:w="1418" w:type="dxa"/>
            <w:vMerge/>
            <w:tcBorders>
              <w:top w:val="nil"/>
            </w:tcBorders>
          </w:tcPr>
          <w:p w:rsidR="000C3039" w:rsidRPr="00C510F2" w:rsidRDefault="000C3039" w:rsidP="004033B9">
            <w:pPr>
              <w:spacing w:line="276" w:lineRule="auto"/>
              <w:jc w:val="both"/>
              <w:rPr>
                <w:lang w:val="et-EE"/>
              </w:rPr>
            </w:pPr>
          </w:p>
        </w:tc>
        <w:tc>
          <w:tcPr>
            <w:tcW w:w="1744" w:type="dxa"/>
          </w:tcPr>
          <w:p w:rsidR="000C3039" w:rsidRPr="00C510F2" w:rsidRDefault="000C3039" w:rsidP="004033B9">
            <w:pPr>
              <w:spacing w:line="276" w:lineRule="auto"/>
              <w:jc w:val="both"/>
              <w:rPr>
                <w:lang w:val="et-EE"/>
              </w:rPr>
            </w:pPr>
            <w:r w:rsidRPr="00C510F2">
              <w:rPr>
                <w:lang w:val="et-EE"/>
              </w:rPr>
              <w:t>-arvutitega varustatus</w:t>
            </w:r>
          </w:p>
        </w:tc>
        <w:tc>
          <w:tcPr>
            <w:tcW w:w="950" w:type="dxa"/>
          </w:tcPr>
          <w:p w:rsidR="000C3039" w:rsidRPr="00C510F2" w:rsidRDefault="000C3039" w:rsidP="004033B9">
            <w:pPr>
              <w:spacing w:line="276" w:lineRule="auto"/>
              <w:jc w:val="center"/>
              <w:rPr>
                <w:lang w:val="et-EE"/>
              </w:rPr>
            </w:pPr>
            <w:r w:rsidRPr="00C510F2">
              <w:rPr>
                <w:lang w:val="et-EE"/>
              </w:rPr>
              <w:t>4,2</w:t>
            </w:r>
          </w:p>
        </w:tc>
        <w:tc>
          <w:tcPr>
            <w:tcW w:w="1003" w:type="dxa"/>
          </w:tcPr>
          <w:p w:rsidR="000C3039" w:rsidRPr="00C510F2" w:rsidRDefault="000C3039" w:rsidP="004033B9">
            <w:pPr>
              <w:spacing w:line="276" w:lineRule="auto"/>
              <w:jc w:val="center"/>
              <w:rPr>
                <w:lang w:val="et-EE"/>
              </w:rPr>
            </w:pPr>
            <w:r w:rsidRPr="00C510F2">
              <w:rPr>
                <w:lang w:val="et-EE"/>
              </w:rPr>
              <w:t>5,6</w:t>
            </w:r>
          </w:p>
        </w:tc>
        <w:tc>
          <w:tcPr>
            <w:tcW w:w="1123" w:type="dxa"/>
          </w:tcPr>
          <w:p w:rsidR="000C3039" w:rsidRPr="00C510F2" w:rsidRDefault="000C3039" w:rsidP="004033B9">
            <w:pPr>
              <w:spacing w:line="276" w:lineRule="auto"/>
              <w:jc w:val="center"/>
              <w:rPr>
                <w:lang w:val="et-EE"/>
              </w:rPr>
            </w:pPr>
            <w:r w:rsidRPr="00C510F2">
              <w:rPr>
                <w:lang w:val="et-EE"/>
              </w:rPr>
              <w:t>6,1</w:t>
            </w:r>
          </w:p>
        </w:tc>
        <w:tc>
          <w:tcPr>
            <w:tcW w:w="3163" w:type="dxa"/>
          </w:tcPr>
          <w:p w:rsidR="000C3039" w:rsidRPr="00C510F2" w:rsidRDefault="000C3039" w:rsidP="004033B9">
            <w:pPr>
              <w:spacing w:line="276" w:lineRule="auto"/>
              <w:jc w:val="both"/>
              <w:rPr>
                <w:lang w:val="et-EE"/>
              </w:rPr>
            </w:pPr>
            <w:r w:rsidRPr="00C510F2">
              <w:rPr>
                <w:lang w:val="et-EE"/>
              </w:rPr>
              <w:t>On ostetud ja sisse lülitatud internetisse 7 arvutit. Lasteajal on püsiühendus  internetiga, kust on võimalik leida väga huvitavat ja vajalikku materjale õpetaja igapäevase tööks.</w:t>
            </w:r>
          </w:p>
        </w:tc>
      </w:tr>
      <w:tr w:rsidR="000C3039" w:rsidRPr="00C510F2">
        <w:tc>
          <w:tcPr>
            <w:tcW w:w="1418" w:type="dxa"/>
            <w:vMerge/>
            <w:tcBorders>
              <w:top w:val="nil"/>
            </w:tcBorders>
          </w:tcPr>
          <w:p w:rsidR="000C3039" w:rsidRPr="00C510F2" w:rsidRDefault="000C3039" w:rsidP="004033B9">
            <w:pPr>
              <w:spacing w:line="276" w:lineRule="auto"/>
              <w:jc w:val="both"/>
              <w:rPr>
                <w:lang w:val="et-EE"/>
              </w:rPr>
            </w:pPr>
          </w:p>
        </w:tc>
        <w:tc>
          <w:tcPr>
            <w:tcW w:w="1744" w:type="dxa"/>
          </w:tcPr>
          <w:p w:rsidR="000C3039" w:rsidRPr="00C510F2" w:rsidRDefault="000C3039" w:rsidP="004033B9">
            <w:pPr>
              <w:spacing w:line="276" w:lineRule="auto"/>
              <w:jc w:val="both"/>
              <w:rPr>
                <w:lang w:val="et-EE"/>
              </w:rPr>
            </w:pPr>
            <w:r w:rsidRPr="00C510F2">
              <w:rPr>
                <w:lang w:val="et-EE"/>
              </w:rPr>
              <w:t>Eelarve:</w:t>
            </w:r>
          </w:p>
          <w:p w:rsidR="000C3039" w:rsidRPr="00C510F2" w:rsidRDefault="000C3039" w:rsidP="004033B9">
            <w:pPr>
              <w:spacing w:line="276" w:lineRule="auto"/>
              <w:jc w:val="both"/>
              <w:rPr>
                <w:lang w:val="et-EE"/>
              </w:rPr>
            </w:pPr>
            <w:r w:rsidRPr="00C510F2">
              <w:rPr>
                <w:lang w:val="et-EE"/>
              </w:rPr>
              <w:t>-pedagoogi ametijärguga õpetaja palk</w:t>
            </w:r>
          </w:p>
        </w:tc>
        <w:tc>
          <w:tcPr>
            <w:tcW w:w="950" w:type="dxa"/>
          </w:tcPr>
          <w:p w:rsidR="000C3039" w:rsidRPr="00C510F2" w:rsidRDefault="000C3039" w:rsidP="004033B9">
            <w:pPr>
              <w:spacing w:line="276" w:lineRule="auto"/>
              <w:jc w:val="center"/>
              <w:rPr>
                <w:lang w:val="et-EE"/>
              </w:rPr>
            </w:pPr>
            <w:r w:rsidRPr="00C510F2">
              <w:rPr>
                <w:lang w:val="et-EE"/>
              </w:rPr>
              <w:t>6880</w:t>
            </w:r>
          </w:p>
        </w:tc>
        <w:tc>
          <w:tcPr>
            <w:tcW w:w="1003" w:type="dxa"/>
          </w:tcPr>
          <w:p w:rsidR="000C3039" w:rsidRPr="00C510F2" w:rsidRDefault="000C3039" w:rsidP="004033B9">
            <w:pPr>
              <w:spacing w:line="276" w:lineRule="auto"/>
              <w:jc w:val="center"/>
              <w:rPr>
                <w:lang w:val="et-EE"/>
              </w:rPr>
            </w:pPr>
            <w:r w:rsidRPr="00C510F2">
              <w:rPr>
                <w:lang w:val="et-EE"/>
              </w:rPr>
              <w:t>7360</w:t>
            </w:r>
          </w:p>
        </w:tc>
        <w:tc>
          <w:tcPr>
            <w:tcW w:w="1123" w:type="dxa"/>
          </w:tcPr>
          <w:p w:rsidR="000C3039" w:rsidRPr="00C510F2" w:rsidRDefault="000C3039" w:rsidP="004033B9">
            <w:pPr>
              <w:spacing w:line="276" w:lineRule="auto"/>
              <w:jc w:val="center"/>
              <w:rPr>
                <w:lang w:val="et-EE"/>
              </w:rPr>
            </w:pPr>
            <w:r w:rsidRPr="00C510F2">
              <w:rPr>
                <w:lang w:val="et-EE"/>
              </w:rPr>
              <w:t>7360</w:t>
            </w:r>
          </w:p>
        </w:tc>
        <w:tc>
          <w:tcPr>
            <w:tcW w:w="3163" w:type="dxa"/>
          </w:tcPr>
          <w:p w:rsidR="000C3039" w:rsidRPr="00C510F2" w:rsidRDefault="000C3039" w:rsidP="004033B9">
            <w:pPr>
              <w:spacing w:line="276" w:lineRule="auto"/>
              <w:jc w:val="both"/>
              <w:rPr>
                <w:lang w:val="et-EE"/>
              </w:rPr>
            </w:pPr>
            <w:r w:rsidRPr="00C510F2">
              <w:rPr>
                <w:lang w:val="et-EE"/>
              </w:rPr>
              <w:t>Viimaste aastate jooksul õpetajate palk on stabiilne.</w:t>
            </w: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tc>
      </w:tr>
      <w:tr w:rsidR="000C3039" w:rsidRPr="00B21D45">
        <w:tc>
          <w:tcPr>
            <w:tcW w:w="1418" w:type="dxa"/>
            <w:vMerge/>
            <w:tcBorders>
              <w:top w:val="nil"/>
            </w:tcBorders>
          </w:tcPr>
          <w:p w:rsidR="000C3039" w:rsidRPr="00C510F2" w:rsidRDefault="000C3039" w:rsidP="004033B9">
            <w:pPr>
              <w:spacing w:line="276" w:lineRule="auto"/>
              <w:jc w:val="both"/>
              <w:rPr>
                <w:lang w:val="et-EE"/>
              </w:rPr>
            </w:pPr>
          </w:p>
        </w:tc>
        <w:tc>
          <w:tcPr>
            <w:tcW w:w="1744" w:type="dxa"/>
          </w:tcPr>
          <w:p w:rsidR="000C3039" w:rsidRPr="00C510F2" w:rsidRDefault="000C3039" w:rsidP="004033B9">
            <w:pPr>
              <w:spacing w:line="276" w:lineRule="auto"/>
              <w:jc w:val="both"/>
              <w:rPr>
                <w:lang w:val="et-EE"/>
              </w:rPr>
            </w:pPr>
            <w:r w:rsidRPr="00C510F2">
              <w:rPr>
                <w:lang w:val="et-EE"/>
              </w:rPr>
              <w:t>-lastevanemate poolt kaetavama osa kogumaht lapse kohta aasta keskmisena kuus</w:t>
            </w:r>
          </w:p>
        </w:tc>
        <w:tc>
          <w:tcPr>
            <w:tcW w:w="950" w:type="dxa"/>
          </w:tcPr>
          <w:p w:rsidR="000C3039" w:rsidRPr="00C510F2" w:rsidRDefault="000C3039" w:rsidP="004033B9">
            <w:pPr>
              <w:spacing w:line="276" w:lineRule="auto"/>
              <w:jc w:val="center"/>
              <w:rPr>
                <w:lang w:val="et-EE"/>
              </w:rPr>
            </w:pPr>
            <w:r w:rsidRPr="00C510F2">
              <w:rPr>
                <w:lang w:val="et-EE"/>
              </w:rPr>
              <w:t>430</w:t>
            </w:r>
          </w:p>
        </w:tc>
        <w:tc>
          <w:tcPr>
            <w:tcW w:w="1003" w:type="dxa"/>
          </w:tcPr>
          <w:p w:rsidR="000C3039" w:rsidRPr="00C510F2" w:rsidRDefault="000C3039" w:rsidP="004033B9">
            <w:pPr>
              <w:spacing w:line="276" w:lineRule="auto"/>
              <w:jc w:val="center"/>
              <w:rPr>
                <w:lang w:val="et-EE"/>
              </w:rPr>
            </w:pPr>
            <w:r w:rsidRPr="00C510F2">
              <w:rPr>
                <w:lang w:val="et-EE"/>
              </w:rPr>
              <w:t>430</w:t>
            </w:r>
          </w:p>
        </w:tc>
        <w:tc>
          <w:tcPr>
            <w:tcW w:w="1123" w:type="dxa"/>
          </w:tcPr>
          <w:p w:rsidR="000C3039" w:rsidRPr="00C510F2" w:rsidRDefault="000C3039" w:rsidP="004033B9">
            <w:pPr>
              <w:spacing w:line="276" w:lineRule="auto"/>
              <w:jc w:val="center"/>
              <w:rPr>
                <w:lang w:val="et-EE"/>
              </w:rPr>
            </w:pPr>
            <w:r w:rsidRPr="00C510F2">
              <w:rPr>
                <w:lang w:val="et-EE"/>
              </w:rPr>
              <w:t>695</w:t>
            </w:r>
          </w:p>
        </w:tc>
        <w:tc>
          <w:tcPr>
            <w:tcW w:w="3163" w:type="dxa"/>
          </w:tcPr>
          <w:p w:rsidR="000C3039" w:rsidRPr="00C510F2" w:rsidRDefault="000C3039" w:rsidP="004033B9">
            <w:pPr>
              <w:spacing w:line="276" w:lineRule="auto"/>
              <w:jc w:val="both"/>
              <w:rPr>
                <w:lang w:val="et-EE"/>
              </w:rPr>
            </w:pPr>
            <w:r w:rsidRPr="00C510F2">
              <w:rPr>
                <w:lang w:val="et-EE"/>
              </w:rPr>
              <w:t>Tasu lasteasutuse eest ilmselt tõuseb seoses sellega, et toitlustamine ja kommunaalteenused kallinevad.</w:t>
            </w: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tc>
      </w:tr>
    </w:tbl>
    <w:p w:rsidR="000C3039" w:rsidRPr="00C510F2" w:rsidRDefault="000C3039" w:rsidP="00EE05E3">
      <w:pPr>
        <w:spacing w:line="360" w:lineRule="auto"/>
        <w:jc w:val="both"/>
        <w:rPr>
          <w:lang w:val="et-EE"/>
        </w:rPr>
      </w:pPr>
    </w:p>
    <w:p w:rsidR="000C3039" w:rsidRPr="00C510F2" w:rsidRDefault="000C3039" w:rsidP="00EE05E3">
      <w:pPr>
        <w:spacing w:line="360" w:lineRule="auto"/>
        <w:jc w:val="both"/>
        <w:rPr>
          <w:b/>
          <w:bCs/>
          <w:lang w:val="et-EE"/>
        </w:rPr>
      </w:pPr>
      <w:r w:rsidRPr="00C510F2">
        <w:rPr>
          <w:b/>
          <w:bCs/>
          <w:lang w:val="et-EE"/>
        </w:rPr>
        <w:t>b) Õpilase isiksuse arengut iseloomustavad näitajad</w:t>
      </w:r>
    </w:p>
    <w:p w:rsidR="000C3039" w:rsidRPr="00C510F2" w:rsidRDefault="000C3039" w:rsidP="00EE05E3">
      <w:pPr>
        <w:spacing w:line="360" w:lineRule="auto"/>
        <w:jc w:val="both"/>
        <w:rPr>
          <w:b/>
          <w:bCs/>
          <w:lang w:val="et-EE"/>
        </w:rPr>
      </w:pPr>
      <w:r w:rsidRPr="00C510F2">
        <w:rPr>
          <w:b/>
          <w:bCs/>
          <w:lang w:val="et-EE"/>
        </w:rPr>
        <w:t>(vanema vanuse laste kompetentsuse analüüs hindamisperioodil)</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
        <w:gridCol w:w="2176"/>
        <w:gridCol w:w="1590"/>
        <w:gridCol w:w="1587"/>
        <w:gridCol w:w="1559"/>
        <w:gridCol w:w="2376"/>
      </w:tblGrid>
      <w:tr w:rsidR="000C3039" w:rsidRPr="00C510F2">
        <w:tc>
          <w:tcPr>
            <w:tcW w:w="2176" w:type="dxa"/>
            <w:gridSpan w:val="2"/>
          </w:tcPr>
          <w:p w:rsidR="000C3039" w:rsidRPr="00C510F2" w:rsidRDefault="000C3039" w:rsidP="004033B9">
            <w:pPr>
              <w:spacing w:line="360" w:lineRule="auto"/>
              <w:jc w:val="both"/>
              <w:rPr>
                <w:lang w:val="et-EE"/>
              </w:rPr>
            </w:pPr>
            <w:r w:rsidRPr="00C510F2">
              <w:rPr>
                <w:lang w:val="et-EE"/>
              </w:rPr>
              <w:t xml:space="preserve">Näitajad </w:t>
            </w:r>
          </w:p>
        </w:tc>
        <w:tc>
          <w:tcPr>
            <w:tcW w:w="1590" w:type="dxa"/>
          </w:tcPr>
          <w:p w:rsidR="000C3039" w:rsidRPr="00C510F2" w:rsidRDefault="000C3039" w:rsidP="004033B9">
            <w:pPr>
              <w:spacing w:line="360" w:lineRule="auto"/>
              <w:jc w:val="both"/>
              <w:rPr>
                <w:lang w:val="et-EE"/>
              </w:rPr>
            </w:pPr>
            <w:r w:rsidRPr="00C510F2">
              <w:rPr>
                <w:lang w:val="et-EE"/>
              </w:rPr>
              <w:t>2007/08</w:t>
            </w:r>
          </w:p>
        </w:tc>
        <w:tc>
          <w:tcPr>
            <w:tcW w:w="1587" w:type="dxa"/>
          </w:tcPr>
          <w:p w:rsidR="000C3039" w:rsidRPr="00C510F2" w:rsidRDefault="000C3039" w:rsidP="004033B9">
            <w:pPr>
              <w:spacing w:line="360" w:lineRule="auto"/>
              <w:jc w:val="both"/>
              <w:rPr>
                <w:lang w:val="et-EE"/>
              </w:rPr>
            </w:pPr>
            <w:r w:rsidRPr="00C510F2">
              <w:rPr>
                <w:lang w:val="et-EE"/>
              </w:rPr>
              <w:t>2008/09</w:t>
            </w:r>
          </w:p>
        </w:tc>
        <w:tc>
          <w:tcPr>
            <w:tcW w:w="1559" w:type="dxa"/>
          </w:tcPr>
          <w:p w:rsidR="000C3039" w:rsidRPr="00C510F2" w:rsidRDefault="000C3039" w:rsidP="004033B9">
            <w:pPr>
              <w:spacing w:line="360" w:lineRule="auto"/>
              <w:jc w:val="both"/>
              <w:rPr>
                <w:lang w:val="et-EE"/>
              </w:rPr>
            </w:pPr>
            <w:r w:rsidRPr="00C510F2">
              <w:rPr>
                <w:lang w:val="et-EE"/>
              </w:rPr>
              <w:t>2009/10</w:t>
            </w:r>
          </w:p>
        </w:tc>
        <w:tc>
          <w:tcPr>
            <w:tcW w:w="2376" w:type="dxa"/>
          </w:tcPr>
          <w:p w:rsidR="000C3039" w:rsidRPr="00C510F2" w:rsidRDefault="000C3039" w:rsidP="004033B9">
            <w:pPr>
              <w:spacing w:line="360" w:lineRule="auto"/>
              <w:jc w:val="both"/>
              <w:rPr>
                <w:lang w:val="et-EE"/>
              </w:rPr>
            </w:pPr>
            <w:r w:rsidRPr="00C510F2">
              <w:rPr>
                <w:lang w:val="et-EE"/>
              </w:rPr>
              <w:t>Selgitus, analüüs</w:t>
            </w:r>
          </w:p>
        </w:tc>
      </w:tr>
      <w:tr w:rsidR="000C3039" w:rsidRPr="00C510F2">
        <w:tc>
          <w:tcPr>
            <w:tcW w:w="2176" w:type="dxa"/>
            <w:gridSpan w:val="2"/>
          </w:tcPr>
          <w:p w:rsidR="000C3039" w:rsidRPr="00C510F2" w:rsidRDefault="000C3039" w:rsidP="004033B9">
            <w:pPr>
              <w:spacing w:line="276" w:lineRule="auto"/>
              <w:jc w:val="both"/>
              <w:rPr>
                <w:b/>
                <w:bCs/>
                <w:lang w:val="et-EE"/>
              </w:rPr>
            </w:pPr>
            <w:r w:rsidRPr="00C510F2">
              <w:rPr>
                <w:b/>
                <w:bCs/>
                <w:lang w:val="et-EE"/>
              </w:rPr>
              <w:t>Kehaline areng:</w:t>
            </w:r>
          </w:p>
          <w:p w:rsidR="000C3039" w:rsidRPr="00C510F2" w:rsidRDefault="000C3039" w:rsidP="004033B9">
            <w:pPr>
              <w:pStyle w:val="ListParagraph"/>
              <w:numPr>
                <w:ilvl w:val="0"/>
                <w:numId w:val="15"/>
              </w:numPr>
              <w:spacing w:line="276" w:lineRule="auto"/>
              <w:jc w:val="both"/>
              <w:rPr>
                <w:b/>
                <w:bCs/>
                <w:lang w:val="et-EE"/>
              </w:rPr>
            </w:pPr>
            <w:r w:rsidRPr="00C510F2">
              <w:rPr>
                <w:b/>
                <w:bCs/>
                <w:lang w:val="et-EE"/>
              </w:rPr>
              <w:t>kõrgtase</w:t>
            </w:r>
          </w:p>
          <w:p w:rsidR="000C3039" w:rsidRPr="00C510F2" w:rsidRDefault="000C3039" w:rsidP="004033B9">
            <w:pPr>
              <w:pStyle w:val="ListParagraph"/>
              <w:numPr>
                <w:ilvl w:val="0"/>
                <w:numId w:val="15"/>
              </w:numPr>
              <w:spacing w:line="276" w:lineRule="auto"/>
              <w:jc w:val="both"/>
              <w:rPr>
                <w:b/>
                <w:bCs/>
                <w:lang w:val="et-EE"/>
              </w:rPr>
            </w:pPr>
            <w:r w:rsidRPr="00C510F2">
              <w:rPr>
                <w:b/>
                <w:bCs/>
                <w:lang w:val="et-EE"/>
              </w:rPr>
              <w:t>kesktase</w:t>
            </w:r>
          </w:p>
          <w:p w:rsidR="000C3039" w:rsidRPr="00C510F2" w:rsidRDefault="000C3039" w:rsidP="004033B9">
            <w:pPr>
              <w:pStyle w:val="ListParagraph"/>
              <w:numPr>
                <w:ilvl w:val="0"/>
                <w:numId w:val="15"/>
              </w:numPr>
              <w:spacing w:line="276" w:lineRule="auto"/>
              <w:jc w:val="both"/>
              <w:rPr>
                <w:b/>
                <w:bCs/>
                <w:lang w:val="et-EE"/>
              </w:rPr>
            </w:pPr>
            <w:r w:rsidRPr="00C510F2">
              <w:rPr>
                <w:b/>
                <w:bCs/>
                <w:lang w:val="et-EE"/>
              </w:rPr>
              <w:t>madal tase</w:t>
            </w:r>
          </w:p>
        </w:tc>
        <w:tc>
          <w:tcPr>
            <w:tcW w:w="1590" w:type="dxa"/>
          </w:tcPr>
          <w:p w:rsidR="000C3039" w:rsidRPr="00C510F2" w:rsidRDefault="000C3039" w:rsidP="004033B9">
            <w:pPr>
              <w:spacing w:line="276" w:lineRule="auto"/>
              <w:jc w:val="center"/>
              <w:rPr>
                <w:lang w:val="et-EE"/>
              </w:rPr>
            </w:pPr>
          </w:p>
          <w:p w:rsidR="000C3039" w:rsidRPr="00C510F2" w:rsidRDefault="000C3039" w:rsidP="004033B9">
            <w:pPr>
              <w:spacing w:line="276" w:lineRule="auto"/>
              <w:jc w:val="center"/>
              <w:rPr>
                <w:lang w:val="et-EE"/>
              </w:rPr>
            </w:pPr>
            <w:r w:rsidRPr="00C510F2">
              <w:rPr>
                <w:lang w:val="et-EE"/>
              </w:rPr>
              <w:t>59%</w:t>
            </w:r>
          </w:p>
          <w:p w:rsidR="000C3039" w:rsidRPr="00C510F2" w:rsidRDefault="000C3039" w:rsidP="004033B9">
            <w:pPr>
              <w:spacing w:line="276" w:lineRule="auto"/>
              <w:jc w:val="center"/>
              <w:rPr>
                <w:lang w:val="et-EE"/>
              </w:rPr>
            </w:pPr>
            <w:r w:rsidRPr="00C510F2">
              <w:rPr>
                <w:lang w:val="et-EE"/>
              </w:rPr>
              <w:t>38%</w:t>
            </w:r>
          </w:p>
          <w:p w:rsidR="000C3039" w:rsidRPr="00C510F2" w:rsidRDefault="000C3039" w:rsidP="004033B9">
            <w:pPr>
              <w:spacing w:line="276" w:lineRule="auto"/>
              <w:jc w:val="center"/>
              <w:rPr>
                <w:lang w:val="et-EE"/>
              </w:rPr>
            </w:pPr>
            <w:r w:rsidRPr="00C510F2">
              <w:rPr>
                <w:lang w:val="et-EE"/>
              </w:rPr>
              <w:t>3%</w:t>
            </w:r>
          </w:p>
        </w:tc>
        <w:tc>
          <w:tcPr>
            <w:tcW w:w="1587" w:type="dxa"/>
          </w:tcPr>
          <w:p w:rsidR="000C3039" w:rsidRPr="00C510F2" w:rsidRDefault="000C3039" w:rsidP="004033B9">
            <w:pPr>
              <w:spacing w:line="276" w:lineRule="auto"/>
              <w:jc w:val="center"/>
              <w:rPr>
                <w:lang w:val="et-EE"/>
              </w:rPr>
            </w:pPr>
          </w:p>
          <w:p w:rsidR="000C3039" w:rsidRPr="00C510F2" w:rsidRDefault="000C3039" w:rsidP="004033B9">
            <w:pPr>
              <w:spacing w:line="276" w:lineRule="auto"/>
              <w:jc w:val="center"/>
              <w:rPr>
                <w:lang w:val="et-EE"/>
              </w:rPr>
            </w:pPr>
            <w:r w:rsidRPr="00C510F2">
              <w:rPr>
                <w:lang w:val="et-EE"/>
              </w:rPr>
              <w:t>56,1%</w:t>
            </w:r>
          </w:p>
          <w:p w:rsidR="000C3039" w:rsidRPr="00C510F2" w:rsidRDefault="000C3039" w:rsidP="004033B9">
            <w:pPr>
              <w:spacing w:line="276" w:lineRule="auto"/>
              <w:jc w:val="center"/>
              <w:rPr>
                <w:lang w:val="et-EE"/>
              </w:rPr>
            </w:pPr>
            <w:r w:rsidRPr="00C510F2">
              <w:rPr>
                <w:lang w:val="et-EE"/>
              </w:rPr>
              <w:t>41,1%</w:t>
            </w:r>
          </w:p>
          <w:p w:rsidR="000C3039" w:rsidRPr="00C510F2" w:rsidRDefault="000C3039" w:rsidP="004033B9">
            <w:pPr>
              <w:spacing w:line="276" w:lineRule="auto"/>
              <w:jc w:val="center"/>
              <w:rPr>
                <w:lang w:val="et-EE"/>
              </w:rPr>
            </w:pPr>
            <w:r w:rsidRPr="00C510F2">
              <w:rPr>
                <w:lang w:val="et-EE"/>
              </w:rPr>
              <w:t>2,8%</w:t>
            </w:r>
          </w:p>
        </w:tc>
        <w:tc>
          <w:tcPr>
            <w:tcW w:w="1559" w:type="dxa"/>
          </w:tcPr>
          <w:p w:rsidR="000C3039" w:rsidRPr="00C510F2" w:rsidRDefault="000C3039" w:rsidP="004033B9">
            <w:pPr>
              <w:spacing w:line="276" w:lineRule="auto"/>
              <w:jc w:val="center"/>
              <w:rPr>
                <w:lang w:val="et-EE"/>
              </w:rPr>
            </w:pPr>
          </w:p>
          <w:p w:rsidR="000C3039" w:rsidRPr="00C510F2" w:rsidRDefault="000C3039" w:rsidP="004033B9">
            <w:pPr>
              <w:spacing w:line="276" w:lineRule="auto"/>
              <w:jc w:val="center"/>
              <w:rPr>
                <w:lang w:val="et-EE"/>
              </w:rPr>
            </w:pPr>
            <w:r w:rsidRPr="00C510F2">
              <w:rPr>
                <w:lang w:val="et-EE"/>
              </w:rPr>
              <w:t>38,3%</w:t>
            </w:r>
          </w:p>
          <w:p w:rsidR="000C3039" w:rsidRPr="00C510F2" w:rsidRDefault="000C3039" w:rsidP="004033B9">
            <w:pPr>
              <w:spacing w:line="276" w:lineRule="auto"/>
              <w:jc w:val="center"/>
              <w:rPr>
                <w:lang w:val="et-EE"/>
              </w:rPr>
            </w:pPr>
            <w:r w:rsidRPr="00C510F2">
              <w:rPr>
                <w:lang w:val="et-EE"/>
              </w:rPr>
              <w:t>61,7%</w:t>
            </w:r>
          </w:p>
          <w:p w:rsidR="000C3039" w:rsidRPr="00C510F2" w:rsidRDefault="000C3039" w:rsidP="004033B9">
            <w:pPr>
              <w:spacing w:line="276" w:lineRule="auto"/>
              <w:jc w:val="center"/>
              <w:rPr>
                <w:lang w:val="et-EE"/>
              </w:rPr>
            </w:pPr>
            <w:r w:rsidRPr="00C510F2">
              <w:rPr>
                <w:lang w:val="et-EE"/>
              </w:rPr>
              <w:t>-</w:t>
            </w:r>
          </w:p>
        </w:tc>
        <w:tc>
          <w:tcPr>
            <w:tcW w:w="2376" w:type="dxa"/>
          </w:tcPr>
          <w:p w:rsidR="000C3039" w:rsidRPr="00C510F2" w:rsidRDefault="000C3039" w:rsidP="004033B9">
            <w:pPr>
              <w:spacing w:line="276" w:lineRule="auto"/>
              <w:jc w:val="both"/>
              <w:rPr>
                <w:lang w:val="et-EE"/>
              </w:rPr>
            </w:pPr>
            <w:r w:rsidRPr="00C510F2">
              <w:rPr>
                <w:lang w:val="et-EE"/>
              </w:rPr>
              <w:t>Patoloogiliste haigustega lastearv tõuseb.</w:t>
            </w:r>
          </w:p>
          <w:p w:rsidR="000C3039" w:rsidRPr="00C510F2" w:rsidRDefault="000C3039" w:rsidP="004033B9">
            <w:pPr>
              <w:spacing w:line="276" w:lineRule="auto"/>
              <w:jc w:val="both"/>
              <w:rPr>
                <w:lang w:val="et-EE"/>
              </w:rPr>
            </w:pPr>
          </w:p>
        </w:tc>
      </w:tr>
      <w:tr w:rsidR="000C3039" w:rsidRPr="00B21D45">
        <w:trPr>
          <w:gridBefore w:val="1"/>
        </w:trPr>
        <w:tc>
          <w:tcPr>
            <w:tcW w:w="2176" w:type="dxa"/>
          </w:tcPr>
          <w:p w:rsidR="000C3039" w:rsidRPr="00C510F2" w:rsidRDefault="000C3039" w:rsidP="004033B9">
            <w:pPr>
              <w:spacing w:line="276" w:lineRule="auto"/>
              <w:jc w:val="both"/>
              <w:rPr>
                <w:b/>
                <w:bCs/>
                <w:lang w:val="et-EE"/>
              </w:rPr>
            </w:pPr>
            <w:r w:rsidRPr="00C510F2">
              <w:rPr>
                <w:b/>
                <w:bCs/>
                <w:lang w:val="et-EE"/>
              </w:rPr>
              <w:t>Vaimne areng:</w:t>
            </w:r>
          </w:p>
          <w:p w:rsidR="000C3039" w:rsidRPr="00C510F2" w:rsidRDefault="000C3039" w:rsidP="004033B9">
            <w:pPr>
              <w:pStyle w:val="ListParagraph"/>
              <w:numPr>
                <w:ilvl w:val="0"/>
                <w:numId w:val="15"/>
              </w:numPr>
              <w:spacing w:line="276" w:lineRule="auto"/>
              <w:jc w:val="both"/>
              <w:rPr>
                <w:b/>
                <w:bCs/>
                <w:lang w:val="et-EE"/>
              </w:rPr>
            </w:pPr>
            <w:r w:rsidRPr="00C510F2">
              <w:rPr>
                <w:b/>
                <w:bCs/>
                <w:lang w:val="et-EE"/>
              </w:rPr>
              <w:t>kõrgtase</w:t>
            </w:r>
          </w:p>
          <w:p w:rsidR="000C3039" w:rsidRPr="00C510F2" w:rsidRDefault="000C3039" w:rsidP="004033B9">
            <w:pPr>
              <w:pStyle w:val="ListParagraph"/>
              <w:numPr>
                <w:ilvl w:val="0"/>
                <w:numId w:val="15"/>
              </w:numPr>
              <w:spacing w:line="276" w:lineRule="auto"/>
              <w:jc w:val="both"/>
              <w:rPr>
                <w:b/>
                <w:bCs/>
                <w:lang w:val="et-EE"/>
              </w:rPr>
            </w:pPr>
            <w:r w:rsidRPr="00C510F2">
              <w:rPr>
                <w:b/>
                <w:bCs/>
                <w:lang w:val="et-EE"/>
              </w:rPr>
              <w:t>kesktase</w:t>
            </w:r>
          </w:p>
          <w:p w:rsidR="000C3039" w:rsidRPr="00C510F2" w:rsidRDefault="000C3039" w:rsidP="004033B9">
            <w:pPr>
              <w:pStyle w:val="ListParagraph"/>
              <w:numPr>
                <w:ilvl w:val="0"/>
                <w:numId w:val="15"/>
              </w:numPr>
              <w:spacing w:line="276" w:lineRule="auto"/>
              <w:jc w:val="both"/>
              <w:rPr>
                <w:b/>
                <w:bCs/>
                <w:lang w:val="et-EE"/>
              </w:rPr>
            </w:pPr>
            <w:r w:rsidRPr="00C510F2">
              <w:rPr>
                <w:b/>
                <w:bCs/>
                <w:sz w:val="22"/>
                <w:szCs w:val="22"/>
                <w:lang w:val="et-EE"/>
              </w:rPr>
              <w:t>madal tase</w:t>
            </w:r>
          </w:p>
        </w:tc>
        <w:tc>
          <w:tcPr>
            <w:tcW w:w="1590" w:type="dxa"/>
          </w:tcPr>
          <w:p w:rsidR="000C3039" w:rsidRPr="00C510F2" w:rsidRDefault="000C3039" w:rsidP="004033B9">
            <w:pPr>
              <w:spacing w:line="276" w:lineRule="auto"/>
              <w:jc w:val="center"/>
              <w:rPr>
                <w:lang w:val="et-EE"/>
              </w:rPr>
            </w:pPr>
          </w:p>
          <w:p w:rsidR="000C3039" w:rsidRPr="00C510F2" w:rsidRDefault="000C3039" w:rsidP="004033B9">
            <w:pPr>
              <w:spacing w:line="276" w:lineRule="auto"/>
              <w:jc w:val="center"/>
              <w:rPr>
                <w:lang w:val="et-EE"/>
              </w:rPr>
            </w:pPr>
            <w:r w:rsidRPr="00C510F2">
              <w:rPr>
                <w:lang w:val="et-EE"/>
              </w:rPr>
              <w:t>45,6%</w:t>
            </w:r>
          </w:p>
          <w:p w:rsidR="000C3039" w:rsidRPr="00C510F2" w:rsidRDefault="000C3039" w:rsidP="004033B9">
            <w:pPr>
              <w:spacing w:line="276" w:lineRule="auto"/>
              <w:jc w:val="center"/>
              <w:rPr>
                <w:lang w:val="et-EE"/>
              </w:rPr>
            </w:pPr>
            <w:r w:rsidRPr="00C510F2">
              <w:rPr>
                <w:lang w:val="et-EE"/>
              </w:rPr>
              <w:t>51,1%</w:t>
            </w:r>
          </w:p>
          <w:p w:rsidR="000C3039" w:rsidRPr="00C510F2" w:rsidRDefault="000C3039" w:rsidP="004033B9">
            <w:pPr>
              <w:spacing w:line="276" w:lineRule="auto"/>
              <w:jc w:val="center"/>
              <w:rPr>
                <w:lang w:val="et-EE"/>
              </w:rPr>
            </w:pPr>
            <w:r w:rsidRPr="00C510F2">
              <w:rPr>
                <w:lang w:val="et-EE"/>
              </w:rPr>
              <w:t>3,3%</w:t>
            </w:r>
          </w:p>
        </w:tc>
        <w:tc>
          <w:tcPr>
            <w:tcW w:w="1587" w:type="dxa"/>
          </w:tcPr>
          <w:p w:rsidR="000C3039" w:rsidRPr="00C510F2" w:rsidRDefault="000C3039" w:rsidP="004033B9">
            <w:pPr>
              <w:spacing w:line="276" w:lineRule="auto"/>
              <w:jc w:val="center"/>
              <w:rPr>
                <w:lang w:val="et-EE"/>
              </w:rPr>
            </w:pPr>
          </w:p>
          <w:p w:rsidR="000C3039" w:rsidRPr="00C510F2" w:rsidRDefault="000C3039" w:rsidP="004033B9">
            <w:pPr>
              <w:spacing w:line="276" w:lineRule="auto"/>
              <w:jc w:val="center"/>
              <w:rPr>
                <w:lang w:val="et-EE"/>
              </w:rPr>
            </w:pPr>
            <w:r w:rsidRPr="00C510F2">
              <w:rPr>
                <w:lang w:val="et-EE"/>
              </w:rPr>
              <w:t>47,8%</w:t>
            </w:r>
          </w:p>
          <w:p w:rsidR="000C3039" w:rsidRPr="00C510F2" w:rsidRDefault="000C3039" w:rsidP="004033B9">
            <w:pPr>
              <w:spacing w:line="276" w:lineRule="auto"/>
              <w:jc w:val="center"/>
              <w:rPr>
                <w:lang w:val="et-EE"/>
              </w:rPr>
            </w:pPr>
            <w:r w:rsidRPr="00C510F2">
              <w:rPr>
                <w:lang w:val="et-EE"/>
              </w:rPr>
              <w:t>49,4%</w:t>
            </w:r>
          </w:p>
          <w:p w:rsidR="000C3039" w:rsidRPr="00C510F2" w:rsidRDefault="000C3039" w:rsidP="004033B9">
            <w:pPr>
              <w:spacing w:line="276" w:lineRule="auto"/>
              <w:jc w:val="center"/>
              <w:rPr>
                <w:lang w:val="et-EE"/>
              </w:rPr>
            </w:pPr>
            <w:r w:rsidRPr="00C510F2">
              <w:rPr>
                <w:lang w:val="et-EE"/>
              </w:rPr>
              <w:t>2,8%</w:t>
            </w:r>
          </w:p>
        </w:tc>
        <w:tc>
          <w:tcPr>
            <w:tcW w:w="1559" w:type="dxa"/>
          </w:tcPr>
          <w:p w:rsidR="000C3039" w:rsidRPr="00C510F2" w:rsidRDefault="000C3039" w:rsidP="004033B9">
            <w:pPr>
              <w:spacing w:line="276" w:lineRule="auto"/>
              <w:jc w:val="center"/>
              <w:rPr>
                <w:lang w:val="et-EE"/>
              </w:rPr>
            </w:pPr>
          </w:p>
          <w:p w:rsidR="000C3039" w:rsidRPr="00C510F2" w:rsidRDefault="000C3039" w:rsidP="004033B9">
            <w:pPr>
              <w:spacing w:line="276" w:lineRule="auto"/>
              <w:jc w:val="center"/>
              <w:rPr>
                <w:lang w:val="et-EE"/>
              </w:rPr>
            </w:pPr>
            <w:r w:rsidRPr="00C510F2">
              <w:rPr>
                <w:lang w:val="et-EE"/>
              </w:rPr>
              <w:t>42,6%</w:t>
            </w:r>
          </w:p>
          <w:p w:rsidR="000C3039" w:rsidRPr="00C510F2" w:rsidRDefault="000C3039" w:rsidP="004033B9">
            <w:pPr>
              <w:spacing w:line="276" w:lineRule="auto"/>
              <w:jc w:val="center"/>
              <w:rPr>
                <w:lang w:val="et-EE"/>
              </w:rPr>
            </w:pPr>
            <w:r w:rsidRPr="00C510F2">
              <w:rPr>
                <w:lang w:val="et-EE"/>
              </w:rPr>
              <w:t>56,1%</w:t>
            </w:r>
          </w:p>
          <w:p w:rsidR="000C3039" w:rsidRPr="00C510F2" w:rsidRDefault="000C3039" w:rsidP="004033B9">
            <w:pPr>
              <w:spacing w:line="276" w:lineRule="auto"/>
              <w:jc w:val="center"/>
              <w:rPr>
                <w:lang w:val="et-EE"/>
              </w:rPr>
            </w:pPr>
            <w:r w:rsidRPr="00C510F2">
              <w:rPr>
                <w:lang w:val="et-EE"/>
              </w:rPr>
              <w:t>1,3%</w:t>
            </w:r>
          </w:p>
        </w:tc>
        <w:tc>
          <w:tcPr>
            <w:tcW w:w="2376" w:type="dxa"/>
          </w:tcPr>
          <w:p w:rsidR="000C3039" w:rsidRPr="00C510F2" w:rsidRDefault="000C3039" w:rsidP="004033B9">
            <w:pPr>
              <w:spacing w:line="276" w:lineRule="auto"/>
              <w:jc w:val="both"/>
              <w:rPr>
                <w:lang w:val="et-EE"/>
              </w:rPr>
            </w:pPr>
            <w:r w:rsidRPr="00C510F2">
              <w:rPr>
                <w:lang w:val="et-EE"/>
              </w:rPr>
              <w:t>Rühmaõpetajate ja spetsialistide koostöö aitab hariduskvaliteeti parandada.</w:t>
            </w:r>
          </w:p>
        </w:tc>
      </w:tr>
      <w:tr w:rsidR="000C3039" w:rsidRPr="00B21D45">
        <w:trPr>
          <w:gridBefore w:val="1"/>
        </w:trPr>
        <w:tc>
          <w:tcPr>
            <w:tcW w:w="2176" w:type="dxa"/>
          </w:tcPr>
          <w:p w:rsidR="000C3039" w:rsidRPr="00C510F2" w:rsidRDefault="000C3039" w:rsidP="004033B9">
            <w:pPr>
              <w:spacing w:line="276" w:lineRule="auto"/>
              <w:jc w:val="both"/>
              <w:rPr>
                <w:b/>
                <w:bCs/>
                <w:lang w:val="et-EE"/>
              </w:rPr>
            </w:pPr>
            <w:r w:rsidRPr="00C510F2">
              <w:rPr>
                <w:b/>
                <w:bCs/>
                <w:lang w:val="et-EE"/>
              </w:rPr>
              <w:t>Sotsiaalne areng;</w:t>
            </w:r>
          </w:p>
          <w:p w:rsidR="000C3039" w:rsidRPr="00C510F2" w:rsidRDefault="000C3039" w:rsidP="004033B9">
            <w:pPr>
              <w:pStyle w:val="ListParagraph"/>
              <w:numPr>
                <w:ilvl w:val="0"/>
                <w:numId w:val="15"/>
              </w:numPr>
              <w:spacing w:line="276" w:lineRule="auto"/>
              <w:jc w:val="both"/>
              <w:rPr>
                <w:b/>
                <w:bCs/>
                <w:lang w:val="et-EE"/>
              </w:rPr>
            </w:pPr>
            <w:r w:rsidRPr="00C510F2">
              <w:rPr>
                <w:b/>
                <w:bCs/>
                <w:lang w:val="et-EE"/>
              </w:rPr>
              <w:t>kõrgtase</w:t>
            </w:r>
          </w:p>
          <w:p w:rsidR="000C3039" w:rsidRPr="00C510F2" w:rsidRDefault="000C3039" w:rsidP="004033B9">
            <w:pPr>
              <w:pStyle w:val="ListParagraph"/>
              <w:numPr>
                <w:ilvl w:val="0"/>
                <w:numId w:val="15"/>
              </w:numPr>
              <w:spacing w:line="276" w:lineRule="auto"/>
              <w:jc w:val="both"/>
              <w:rPr>
                <w:b/>
                <w:bCs/>
                <w:lang w:val="et-EE"/>
              </w:rPr>
            </w:pPr>
            <w:r w:rsidRPr="00C510F2">
              <w:rPr>
                <w:b/>
                <w:bCs/>
                <w:lang w:val="et-EE"/>
              </w:rPr>
              <w:t>kesktase</w:t>
            </w:r>
          </w:p>
          <w:p w:rsidR="000C3039" w:rsidRPr="00C510F2" w:rsidRDefault="000C3039" w:rsidP="004033B9">
            <w:pPr>
              <w:pStyle w:val="ListParagraph"/>
              <w:numPr>
                <w:ilvl w:val="0"/>
                <w:numId w:val="15"/>
              </w:numPr>
              <w:spacing w:line="276" w:lineRule="auto"/>
              <w:jc w:val="both"/>
              <w:rPr>
                <w:b/>
                <w:bCs/>
                <w:lang w:val="et-EE"/>
              </w:rPr>
            </w:pPr>
            <w:r w:rsidRPr="00C510F2">
              <w:rPr>
                <w:b/>
                <w:bCs/>
                <w:sz w:val="22"/>
                <w:szCs w:val="22"/>
                <w:lang w:val="et-EE"/>
              </w:rPr>
              <w:t>madal tase</w:t>
            </w:r>
          </w:p>
        </w:tc>
        <w:tc>
          <w:tcPr>
            <w:tcW w:w="1590" w:type="dxa"/>
          </w:tcPr>
          <w:p w:rsidR="000C3039" w:rsidRPr="00C510F2" w:rsidRDefault="000C3039" w:rsidP="004033B9">
            <w:pPr>
              <w:spacing w:line="276" w:lineRule="auto"/>
              <w:jc w:val="center"/>
              <w:rPr>
                <w:lang w:val="et-EE"/>
              </w:rPr>
            </w:pPr>
          </w:p>
          <w:p w:rsidR="000C3039" w:rsidRPr="00C510F2" w:rsidRDefault="000C3039" w:rsidP="004033B9">
            <w:pPr>
              <w:spacing w:line="276" w:lineRule="auto"/>
              <w:jc w:val="center"/>
              <w:rPr>
                <w:lang w:val="et-EE"/>
              </w:rPr>
            </w:pPr>
            <w:r w:rsidRPr="00C510F2">
              <w:rPr>
                <w:lang w:val="et-EE"/>
              </w:rPr>
              <w:t>72%</w:t>
            </w:r>
          </w:p>
          <w:p w:rsidR="000C3039" w:rsidRPr="00C510F2" w:rsidRDefault="000C3039" w:rsidP="004033B9">
            <w:pPr>
              <w:spacing w:line="276" w:lineRule="auto"/>
              <w:jc w:val="center"/>
              <w:rPr>
                <w:lang w:val="et-EE"/>
              </w:rPr>
            </w:pPr>
            <w:r w:rsidRPr="00C510F2">
              <w:rPr>
                <w:lang w:val="et-EE"/>
              </w:rPr>
              <w:t>28%</w:t>
            </w:r>
          </w:p>
          <w:p w:rsidR="000C3039" w:rsidRPr="00C510F2" w:rsidRDefault="000C3039" w:rsidP="004033B9">
            <w:pPr>
              <w:spacing w:line="276" w:lineRule="auto"/>
              <w:jc w:val="center"/>
              <w:rPr>
                <w:lang w:val="et-EE"/>
              </w:rPr>
            </w:pPr>
            <w:r w:rsidRPr="00C510F2">
              <w:rPr>
                <w:lang w:val="et-EE"/>
              </w:rPr>
              <w:t>-</w:t>
            </w:r>
          </w:p>
        </w:tc>
        <w:tc>
          <w:tcPr>
            <w:tcW w:w="1587" w:type="dxa"/>
          </w:tcPr>
          <w:p w:rsidR="000C3039" w:rsidRPr="00C510F2" w:rsidRDefault="000C3039" w:rsidP="004033B9">
            <w:pPr>
              <w:spacing w:line="276" w:lineRule="auto"/>
              <w:jc w:val="center"/>
              <w:rPr>
                <w:lang w:val="et-EE"/>
              </w:rPr>
            </w:pPr>
          </w:p>
          <w:p w:rsidR="000C3039" w:rsidRPr="00C510F2" w:rsidRDefault="000C3039" w:rsidP="004033B9">
            <w:pPr>
              <w:spacing w:line="276" w:lineRule="auto"/>
              <w:jc w:val="center"/>
              <w:rPr>
                <w:lang w:val="et-EE"/>
              </w:rPr>
            </w:pPr>
            <w:r w:rsidRPr="00C510F2">
              <w:rPr>
                <w:lang w:val="et-EE"/>
              </w:rPr>
              <w:t>75%</w:t>
            </w:r>
          </w:p>
          <w:p w:rsidR="000C3039" w:rsidRPr="00C510F2" w:rsidRDefault="000C3039" w:rsidP="004033B9">
            <w:pPr>
              <w:spacing w:line="276" w:lineRule="auto"/>
              <w:jc w:val="center"/>
              <w:rPr>
                <w:lang w:val="et-EE"/>
              </w:rPr>
            </w:pPr>
            <w:r w:rsidRPr="00C510F2">
              <w:rPr>
                <w:lang w:val="et-EE"/>
              </w:rPr>
              <w:t>25%</w:t>
            </w:r>
          </w:p>
          <w:p w:rsidR="000C3039" w:rsidRPr="00C510F2" w:rsidRDefault="000C3039" w:rsidP="004033B9">
            <w:pPr>
              <w:spacing w:line="276" w:lineRule="auto"/>
              <w:jc w:val="center"/>
              <w:rPr>
                <w:lang w:val="et-EE"/>
              </w:rPr>
            </w:pPr>
            <w:r w:rsidRPr="00C510F2">
              <w:rPr>
                <w:lang w:val="et-EE"/>
              </w:rPr>
              <w:t>-</w:t>
            </w:r>
          </w:p>
        </w:tc>
        <w:tc>
          <w:tcPr>
            <w:tcW w:w="1559" w:type="dxa"/>
          </w:tcPr>
          <w:p w:rsidR="000C3039" w:rsidRPr="00C510F2" w:rsidRDefault="000C3039" w:rsidP="004033B9">
            <w:pPr>
              <w:spacing w:line="276" w:lineRule="auto"/>
              <w:jc w:val="center"/>
              <w:rPr>
                <w:lang w:val="et-EE"/>
              </w:rPr>
            </w:pPr>
          </w:p>
          <w:p w:rsidR="000C3039" w:rsidRPr="00C510F2" w:rsidRDefault="000C3039" w:rsidP="004033B9">
            <w:pPr>
              <w:spacing w:line="276" w:lineRule="auto"/>
              <w:jc w:val="center"/>
              <w:rPr>
                <w:lang w:val="et-EE"/>
              </w:rPr>
            </w:pPr>
            <w:r w:rsidRPr="00C510F2">
              <w:rPr>
                <w:lang w:val="et-EE"/>
              </w:rPr>
              <w:t>74%</w:t>
            </w:r>
          </w:p>
          <w:p w:rsidR="000C3039" w:rsidRPr="00C510F2" w:rsidRDefault="000C3039" w:rsidP="004033B9">
            <w:pPr>
              <w:spacing w:line="276" w:lineRule="auto"/>
              <w:jc w:val="center"/>
              <w:rPr>
                <w:lang w:val="et-EE"/>
              </w:rPr>
            </w:pPr>
            <w:r w:rsidRPr="00C510F2">
              <w:rPr>
                <w:lang w:val="et-EE"/>
              </w:rPr>
              <w:t>26%</w:t>
            </w:r>
          </w:p>
          <w:p w:rsidR="000C3039" w:rsidRPr="00C510F2" w:rsidRDefault="000C3039" w:rsidP="004033B9">
            <w:pPr>
              <w:spacing w:line="276" w:lineRule="auto"/>
              <w:jc w:val="center"/>
              <w:rPr>
                <w:lang w:val="et-EE"/>
              </w:rPr>
            </w:pPr>
            <w:r w:rsidRPr="00C510F2">
              <w:rPr>
                <w:lang w:val="et-EE"/>
              </w:rPr>
              <w:t>-</w:t>
            </w:r>
          </w:p>
        </w:tc>
        <w:tc>
          <w:tcPr>
            <w:tcW w:w="2376" w:type="dxa"/>
          </w:tcPr>
          <w:p w:rsidR="000C3039" w:rsidRPr="00C510F2" w:rsidRDefault="000C3039" w:rsidP="004033B9">
            <w:pPr>
              <w:spacing w:line="276" w:lineRule="auto"/>
              <w:jc w:val="both"/>
              <w:rPr>
                <w:lang w:val="et-EE"/>
              </w:rPr>
            </w:pPr>
            <w:r w:rsidRPr="00C510F2">
              <w:rPr>
                <w:lang w:val="et-EE"/>
              </w:rPr>
              <w:t>Laste sotsiaalne areng  eriti ei muutu, jääb eelmisel tasandil.</w:t>
            </w:r>
          </w:p>
          <w:p w:rsidR="000C3039" w:rsidRPr="00C510F2" w:rsidRDefault="000C3039" w:rsidP="004033B9">
            <w:pPr>
              <w:spacing w:line="276" w:lineRule="auto"/>
              <w:jc w:val="both"/>
              <w:rPr>
                <w:lang w:val="et-EE"/>
              </w:rPr>
            </w:pPr>
          </w:p>
        </w:tc>
      </w:tr>
    </w:tbl>
    <w:p w:rsidR="000C3039" w:rsidRPr="00C510F2" w:rsidRDefault="000C3039" w:rsidP="00EE05E3">
      <w:pPr>
        <w:spacing w:line="360" w:lineRule="auto"/>
        <w:jc w:val="both"/>
        <w:rPr>
          <w:lang w:val="et-EE"/>
        </w:rPr>
      </w:pPr>
    </w:p>
    <w:p w:rsidR="000C3039" w:rsidRPr="00C510F2" w:rsidRDefault="000C3039" w:rsidP="00EE05E3">
      <w:pPr>
        <w:spacing w:line="360" w:lineRule="auto"/>
        <w:jc w:val="both"/>
        <w:rPr>
          <w:lang w:val="et-EE"/>
        </w:rPr>
      </w:pPr>
      <w:r w:rsidRPr="00C510F2">
        <w:rPr>
          <w:lang w:val="et-EE"/>
        </w:rPr>
        <w:t>c) Lasteasutuse eripära/õppesuunda  iseloomustavad näitajad (soovituslik)</w:t>
      </w:r>
    </w:p>
    <w:p w:rsidR="000C3039" w:rsidRPr="00C510F2" w:rsidRDefault="000C3039" w:rsidP="00EE05E3">
      <w:pPr>
        <w:spacing w:line="360" w:lineRule="auto"/>
        <w:jc w:val="both"/>
        <w:rPr>
          <w:lang w:val="et-EE"/>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606"/>
        <w:gridCol w:w="4606"/>
      </w:tblGrid>
      <w:tr w:rsidR="000C3039" w:rsidRPr="00C510F2">
        <w:tc>
          <w:tcPr>
            <w:tcW w:w="4606" w:type="dxa"/>
          </w:tcPr>
          <w:p w:rsidR="000C3039" w:rsidRPr="00C510F2" w:rsidRDefault="000C3039" w:rsidP="004033B9">
            <w:pPr>
              <w:spacing w:line="360" w:lineRule="auto"/>
              <w:jc w:val="center"/>
              <w:rPr>
                <w:b/>
                <w:bCs/>
                <w:lang w:val="et-EE"/>
              </w:rPr>
            </w:pPr>
            <w:r w:rsidRPr="00C510F2">
              <w:rPr>
                <w:b/>
                <w:bCs/>
                <w:lang w:val="et-EE"/>
              </w:rPr>
              <w:t>Tugevad küljed</w:t>
            </w:r>
          </w:p>
        </w:tc>
        <w:tc>
          <w:tcPr>
            <w:tcW w:w="4606" w:type="dxa"/>
          </w:tcPr>
          <w:p w:rsidR="000C3039" w:rsidRPr="00C510F2" w:rsidRDefault="000C3039" w:rsidP="004033B9">
            <w:pPr>
              <w:spacing w:line="360" w:lineRule="auto"/>
              <w:jc w:val="center"/>
              <w:rPr>
                <w:b/>
                <w:bCs/>
                <w:lang w:val="et-EE"/>
              </w:rPr>
            </w:pPr>
            <w:r w:rsidRPr="00C510F2">
              <w:rPr>
                <w:b/>
                <w:bCs/>
                <w:lang w:val="et-EE"/>
              </w:rPr>
              <w:t>Nõrgad küljed</w:t>
            </w:r>
          </w:p>
        </w:tc>
      </w:tr>
      <w:tr w:rsidR="000C3039" w:rsidRPr="00B21D45">
        <w:tc>
          <w:tcPr>
            <w:tcW w:w="4606" w:type="dxa"/>
          </w:tcPr>
          <w:p w:rsidR="000C3039" w:rsidRPr="00C510F2" w:rsidRDefault="000C3039" w:rsidP="004033B9">
            <w:pPr>
              <w:pStyle w:val="ListParagraph"/>
              <w:numPr>
                <w:ilvl w:val="0"/>
                <w:numId w:val="16"/>
              </w:numPr>
              <w:spacing w:line="360" w:lineRule="auto"/>
              <w:jc w:val="both"/>
              <w:rPr>
                <w:lang w:val="et-EE"/>
              </w:rPr>
            </w:pPr>
            <w:r w:rsidRPr="00C510F2">
              <w:rPr>
                <w:lang w:val="et-EE"/>
              </w:rPr>
              <w:t>Püsiv kvalifitseeritud loominguline ja töökas õpetajaskond.</w:t>
            </w:r>
          </w:p>
          <w:p w:rsidR="000C3039" w:rsidRPr="00C510F2" w:rsidRDefault="000C3039" w:rsidP="004033B9">
            <w:pPr>
              <w:pStyle w:val="ListParagraph"/>
              <w:numPr>
                <w:ilvl w:val="0"/>
                <w:numId w:val="16"/>
              </w:numPr>
              <w:spacing w:line="360" w:lineRule="auto"/>
              <w:jc w:val="both"/>
              <w:rPr>
                <w:lang w:val="et-EE"/>
              </w:rPr>
            </w:pPr>
            <w:r w:rsidRPr="00C510F2">
              <w:rPr>
                <w:lang w:val="et-EE"/>
              </w:rPr>
              <w:t>Kollektiivis on meeldiv moraalne õhkkond.</w:t>
            </w:r>
          </w:p>
          <w:p w:rsidR="000C3039" w:rsidRPr="00C510F2" w:rsidRDefault="000C3039" w:rsidP="004033B9">
            <w:pPr>
              <w:pStyle w:val="ListParagraph"/>
              <w:numPr>
                <w:ilvl w:val="0"/>
                <w:numId w:val="16"/>
              </w:numPr>
              <w:spacing w:line="360" w:lineRule="auto"/>
              <w:jc w:val="both"/>
              <w:rPr>
                <w:lang w:val="et-EE"/>
              </w:rPr>
            </w:pPr>
            <w:r w:rsidRPr="00C510F2">
              <w:rPr>
                <w:lang w:val="et-EE"/>
              </w:rPr>
              <w:t>Töötajate alalisi professionaalse meisterlikkuse ja haridustaseme kasv.</w:t>
            </w:r>
          </w:p>
          <w:p w:rsidR="000C3039" w:rsidRPr="00C510F2" w:rsidRDefault="000C3039" w:rsidP="004033B9">
            <w:pPr>
              <w:pStyle w:val="ListParagraph"/>
              <w:numPr>
                <w:ilvl w:val="0"/>
                <w:numId w:val="16"/>
              </w:numPr>
              <w:spacing w:line="360" w:lineRule="auto"/>
              <w:jc w:val="both"/>
              <w:rPr>
                <w:lang w:val="et-EE"/>
              </w:rPr>
            </w:pPr>
            <w:r w:rsidRPr="00C510F2">
              <w:rPr>
                <w:lang w:val="et-EE"/>
              </w:rPr>
              <w:t xml:space="preserve">Hästi väljatöötatud koolieelikute kasvatuse ja õpetamise süsteem. </w:t>
            </w:r>
          </w:p>
          <w:p w:rsidR="000C3039" w:rsidRPr="00C510F2" w:rsidRDefault="000C3039" w:rsidP="004033B9">
            <w:pPr>
              <w:pStyle w:val="ListParagraph"/>
              <w:numPr>
                <w:ilvl w:val="0"/>
                <w:numId w:val="16"/>
              </w:numPr>
              <w:spacing w:line="360" w:lineRule="auto"/>
              <w:jc w:val="both"/>
              <w:rPr>
                <w:lang w:val="et-EE"/>
              </w:rPr>
            </w:pPr>
            <w:r w:rsidRPr="00C510F2">
              <w:rPr>
                <w:lang w:val="et-EE"/>
              </w:rPr>
              <w:t>Hea materiaalne-tehniline baas ja lasteasutuse seis tervikuna.</w:t>
            </w:r>
          </w:p>
          <w:p w:rsidR="000C3039" w:rsidRPr="00C510F2" w:rsidRDefault="000C3039" w:rsidP="004033B9">
            <w:pPr>
              <w:pStyle w:val="ListParagraph"/>
              <w:numPr>
                <w:ilvl w:val="0"/>
                <w:numId w:val="16"/>
              </w:numPr>
              <w:spacing w:line="360" w:lineRule="auto"/>
              <w:jc w:val="both"/>
              <w:rPr>
                <w:lang w:val="et-EE"/>
              </w:rPr>
            </w:pPr>
            <w:r w:rsidRPr="00C510F2">
              <w:rPr>
                <w:lang w:val="et-EE"/>
              </w:rPr>
              <w:t>Täiendavate teenuste laiendamine eesmärgiga vanemate nõudmiste rahuldamiseks.</w:t>
            </w:r>
          </w:p>
          <w:p w:rsidR="000C3039" w:rsidRPr="00C510F2" w:rsidRDefault="000C3039" w:rsidP="004033B9">
            <w:pPr>
              <w:pStyle w:val="ListParagraph"/>
              <w:numPr>
                <w:ilvl w:val="0"/>
                <w:numId w:val="16"/>
              </w:numPr>
              <w:spacing w:line="360" w:lineRule="auto"/>
              <w:jc w:val="both"/>
              <w:rPr>
                <w:lang w:val="et-EE"/>
              </w:rPr>
            </w:pPr>
            <w:r w:rsidRPr="00C510F2">
              <w:rPr>
                <w:lang w:val="et-EE"/>
              </w:rPr>
              <w:t>Erivajadustega laste arvestus, nende kaitse ja abi osutamine.</w:t>
            </w:r>
          </w:p>
          <w:p w:rsidR="000C3039" w:rsidRPr="00C510F2" w:rsidRDefault="000C3039" w:rsidP="004033B9">
            <w:pPr>
              <w:pStyle w:val="ListParagraph"/>
              <w:numPr>
                <w:ilvl w:val="0"/>
                <w:numId w:val="16"/>
              </w:numPr>
              <w:spacing w:line="360" w:lineRule="auto"/>
              <w:jc w:val="both"/>
              <w:rPr>
                <w:lang w:val="et-EE"/>
              </w:rPr>
            </w:pPr>
            <w:r w:rsidRPr="00C510F2">
              <w:rPr>
                <w:lang w:val="et-EE"/>
              </w:rPr>
              <w:t>Projektides edukas osavõtmine.</w:t>
            </w:r>
          </w:p>
        </w:tc>
        <w:tc>
          <w:tcPr>
            <w:tcW w:w="4606" w:type="dxa"/>
          </w:tcPr>
          <w:p w:rsidR="000C3039" w:rsidRPr="00C510F2" w:rsidRDefault="000C3039" w:rsidP="004033B9">
            <w:pPr>
              <w:pStyle w:val="ListParagraph"/>
              <w:numPr>
                <w:ilvl w:val="0"/>
                <w:numId w:val="17"/>
              </w:numPr>
              <w:spacing w:line="360" w:lineRule="auto"/>
              <w:jc w:val="both"/>
              <w:rPr>
                <w:lang w:val="et-EE"/>
              </w:rPr>
            </w:pPr>
            <w:r w:rsidRPr="00C510F2">
              <w:rPr>
                <w:lang w:val="et-EE"/>
              </w:rPr>
              <w:t>Kaadri vähene eesti keele oskus.</w:t>
            </w:r>
          </w:p>
          <w:p w:rsidR="000C3039" w:rsidRPr="00C510F2" w:rsidRDefault="000C3039" w:rsidP="004033B9">
            <w:pPr>
              <w:pStyle w:val="ListParagraph"/>
              <w:numPr>
                <w:ilvl w:val="0"/>
                <w:numId w:val="17"/>
              </w:numPr>
              <w:spacing w:line="360" w:lineRule="auto"/>
              <w:jc w:val="both"/>
              <w:rPr>
                <w:lang w:val="et-EE"/>
              </w:rPr>
            </w:pPr>
            <w:r w:rsidRPr="00C510F2">
              <w:rPr>
                <w:lang w:val="et-EE"/>
              </w:rPr>
              <w:t>Piiratud võimalused töötajate premeerimiseks ja tulemuspalga sisseviimiseks.</w:t>
            </w:r>
          </w:p>
          <w:p w:rsidR="000C3039" w:rsidRPr="00C510F2" w:rsidRDefault="000C3039" w:rsidP="004033B9">
            <w:pPr>
              <w:pStyle w:val="ListParagraph"/>
              <w:numPr>
                <w:ilvl w:val="0"/>
                <w:numId w:val="17"/>
              </w:numPr>
              <w:spacing w:line="360" w:lineRule="auto"/>
              <w:jc w:val="both"/>
              <w:rPr>
                <w:lang w:val="et-EE"/>
              </w:rPr>
            </w:pPr>
            <w:r w:rsidRPr="00C510F2">
              <w:rPr>
                <w:lang w:val="et-EE"/>
              </w:rPr>
              <w:t>Lasteasutuse territooriumi ebapiisav korrashoid, territooriumi osaliselt vananenud sisustus.</w:t>
            </w:r>
          </w:p>
          <w:p w:rsidR="000C3039" w:rsidRPr="00C510F2" w:rsidRDefault="000C3039" w:rsidP="004033B9">
            <w:pPr>
              <w:pStyle w:val="ListParagraph"/>
              <w:numPr>
                <w:ilvl w:val="0"/>
                <w:numId w:val="17"/>
              </w:numPr>
              <w:spacing w:line="360" w:lineRule="auto"/>
              <w:jc w:val="both"/>
              <w:rPr>
                <w:lang w:val="et-EE"/>
              </w:rPr>
            </w:pPr>
            <w:r w:rsidRPr="00C510F2">
              <w:rPr>
                <w:lang w:val="et-EE"/>
              </w:rPr>
              <w:t>Lastevanemate hoolekogu vähene aktiivsus.</w:t>
            </w:r>
          </w:p>
          <w:p w:rsidR="000C3039" w:rsidRPr="00C510F2" w:rsidRDefault="000C3039" w:rsidP="004033B9">
            <w:pPr>
              <w:pStyle w:val="ListParagraph"/>
              <w:numPr>
                <w:ilvl w:val="0"/>
                <w:numId w:val="17"/>
              </w:numPr>
              <w:spacing w:line="360" w:lineRule="auto"/>
              <w:jc w:val="both"/>
              <w:rPr>
                <w:lang w:val="et-EE"/>
              </w:rPr>
            </w:pPr>
            <w:r w:rsidRPr="00C510F2">
              <w:rPr>
                <w:lang w:val="et-EE"/>
              </w:rPr>
              <w:t>Ebapiisav reklaam lasteasutuse tegevusest ja propaganda linna piires.</w:t>
            </w:r>
          </w:p>
        </w:tc>
      </w:tr>
      <w:tr w:rsidR="000C3039" w:rsidRPr="00C510F2">
        <w:tc>
          <w:tcPr>
            <w:tcW w:w="4606" w:type="dxa"/>
          </w:tcPr>
          <w:p w:rsidR="000C3039" w:rsidRPr="00C510F2" w:rsidRDefault="000C3039" w:rsidP="004033B9">
            <w:pPr>
              <w:spacing w:line="360" w:lineRule="auto"/>
              <w:jc w:val="center"/>
              <w:rPr>
                <w:b/>
                <w:bCs/>
                <w:lang w:val="et-EE"/>
              </w:rPr>
            </w:pPr>
            <w:r w:rsidRPr="00C510F2">
              <w:rPr>
                <w:b/>
                <w:bCs/>
                <w:lang w:val="et-EE"/>
              </w:rPr>
              <w:t xml:space="preserve">Võimalused </w:t>
            </w:r>
          </w:p>
        </w:tc>
        <w:tc>
          <w:tcPr>
            <w:tcW w:w="4606" w:type="dxa"/>
          </w:tcPr>
          <w:p w:rsidR="000C3039" w:rsidRPr="00C510F2" w:rsidRDefault="000C3039" w:rsidP="004033B9">
            <w:pPr>
              <w:spacing w:line="360" w:lineRule="auto"/>
              <w:jc w:val="center"/>
              <w:rPr>
                <w:b/>
                <w:bCs/>
                <w:lang w:val="et-EE"/>
              </w:rPr>
            </w:pPr>
            <w:r w:rsidRPr="00C510F2">
              <w:rPr>
                <w:b/>
                <w:bCs/>
                <w:lang w:val="et-EE"/>
              </w:rPr>
              <w:t xml:space="preserve">Ohud </w:t>
            </w:r>
          </w:p>
        </w:tc>
      </w:tr>
      <w:tr w:rsidR="000C3039" w:rsidRPr="00B21D45">
        <w:tc>
          <w:tcPr>
            <w:tcW w:w="4606" w:type="dxa"/>
          </w:tcPr>
          <w:p w:rsidR="000C3039" w:rsidRPr="00C510F2" w:rsidRDefault="000C3039" w:rsidP="004033B9">
            <w:pPr>
              <w:pStyle w:val="ListParagraph"/>
              <w:numPr>
                <w:ilvl w:val="0"/>
                <w:numId w:val="18"/>
              </w:numPr>
              <w:spacing w:line="360" w:lineRule="auto"/>
              <w:jc w:val="both"/>
              <w:rPr>
                <w:lang w:val="et-EE"/>
              </w:rPr>
            </w:pPr>
            <w:r w:rsidRPr="00C510F2">
              <w:rPr>
                <w:lang w:val="et-EE"/>
              </w:rPr>
              <w:t>Kõne parandamise vajadustega lastega tööks mugava ja avara logopeedilise kabineti omamine.</w:t>
            </w:r>
          </w:p>
          <w:p w:rsidR="000C3039" w:rsidRPr="00C510F2" w:rsidRDefault="000C3039" w:rsidP="004033B9">
            <w:pPr>
              <w:pStyle w:val="ListParagraph"/>
              <w:numPr>
                <w:ilvl w:val="0"/>
                <w:numId w:val="18"/>
              </w:numPr>
              <w:spacing w:line="360" w:lineRule="auto"/>
              <w:jc w:val="both"/>
              <w:rPr>
                <w:lang w:val="et-EE"/>
              </w:rPr>
            </w:pPr>
            <w:r w:rsidRPr="00C510F2">
              <w:rPr>
                <w:lang w:val="et-EE"/>
              </w:rPr>
              <w:t>Hästi sisustatud eesti keele kabineti omamine lastele alates 3.aastast eesti keele õpetamiseks.</w:t>
            </w:r>
          </w:p>
          <w:p w:rsidR="000C3039" w:rsidRPr="00C510F2" w:rsidRDefault="000C3039" w:rsidP="004033B9">
            <w:pPr>
              <w:pStyle w:val="ListParagraph"/>
              <w:numPr>
                <w:ilvl w:val="0"/>
                <w:numId w:val="18"/>
              </w:numPr>
              <w:spacing w:line="360" w:lineRule="auto"/>
              <w:jc w:val="both"/>
              <w:rPr>
                <w:lang w:val="et-EE"/>
              </w:rPr>
            </w:pPr>
            <w:r w:rsidRPr="00C510F2">
              <w:rPr>
                <w:lang w:val="et-EE"/>
              </w:rPr>
              <w:t>Eraldi sportsaal trenažööridega, mis võimaldavad läbi viia treening-tunnid lastele, kes vajavad rühti ja lampjalgsuse parandamist.</w:t>
            </w:r>
          </w:p>
          <w:p w:rsidR="000C3039" w:rsidRPr="00C510F2" w:rsidRDefault="000C3039" w:rsidP="004033B9">
            <w:pPr>
              <w:pStyle w:val="ListParagraph"/>
              <w:numPr>
                <w:ilvl w:val="0"/>
                <w:numId w:val="18"/>
              </w:numPr>
              <w:spacing w:line="360" w:lineRule="auto"/>
              <w:jc w:val="both"/>
              <w:rPr>
                <w:lang w:val="et-EE"/>
              </w:rPr>
            </w:pPr>
            <w:r w:rsidRPr="00C510F2">
              <w:rPr>
                <w:lang w:val="et-EE"/>
              </w:rPr>
              <w:t>Projekti kirjutamine eesmärgiga avada  “relaksatsiooni tuba”</w:t>
            </w:r>
          </w:p>
        </w:tc>
        <w:tc>
          <w:tcPr>
            <w:tcW w:w="4606" w:type="dxa"/>
          </w:tcPr>
          <w:p w:rsidR="000C3039" w:rsidRPr="00C510F2" w:rsidRDefault="000C3039" w:rsidP="004033B9">
            <w:pPr>
              <w:pStyle w:val="ListParagraph"/>
              <w:numPr>
                <w:ilvl w:val="0"/>
                <w:numId w:val="19"/>
              </w:numPr>
              <w:spacing w:line="360" w:lineRule="auto"/>
              <w:jc w:val="both"/>
              <w:rPr>
                <w:lang w:val="et-EE"/>
              </w:rPr>
            </w:pPr>
            <w:r w:rsidRPr="00C510F2">
              <w:rPr>
                <w:lang w:val="et-EE"/>
              </w:rPr>
              <w:t>Ebaõnnestunute perekondade, mittetäielike perekondade, üksikemade kasv.</w:t>
            </w:r>
          </w:p>
          <w:p w:rsidR="000C3039" w:rsidRPr="00C510F2" w:rsidRDefault="000C3039" w:rsidP="004033B9">
            <w:pPr>
              <w:pStyle w:val="ListParagraph"/>
              <w:numPr>
                <w:ilvl w:val="0"/>
                <w:numId w:val="19"/>
              </w:numPr>
              <w:spacing w:line="360" w:lineRule="auto"/>
              <w:jc w:val="both"/>
              <w:rPr>
                <w:lang w:val="et-EE"/>
              </w:rPr>
            </w:pPr>
            <w:r w:rsidRPr="00C510F2">
              <w:rPr>
                <w:lang w:val="et-EE"/>
              </w:rPr>
              <w:t>Abielulahutuste arvu kasv.</w:t>
            </w:r>
          </w:p>
          <w:p w:rsidR="000C3039" w:rsidRPr="00C510F2" w:rsidRDefault="000C3039" w:rsidP="004033B9">
            <w:pPr>
              <w:pStyle w:val="ListParagraph"/>
              <w:numPr>
                <w:ilvl w:val="0"/>
                <w:numId w:val="19"/>
              </w:numPr>
              <w:spacing w:line="360" w:lineRule="auto"/>
              <w:jc w:val="both"/>
              <w:rPr>
                <w:lang w:val="et-EE"/>
              </w:rPr>
            </w:pPr>
            <w:r w:rsidRPr="00C510F2">
              <w:rPr>
                <w:lang w:val="et-EE"/>
              </w:rPr>
              <w:t>Mitmesuguste patoloogiatega eriti kõnedefektiga laste arvu kasv.</w:t>
            </w:r>
          </w:p>
          <w:p w:rsidR="000C3039" w:rsidRPr="00C510F2" w:rsidRDefault="000C3039" w:rsidP="004033B9">
            <w:pPr>
              <w:pStyle w:val="ListParagraph"/>
              <w:numPr>
                <w:ilvl w:val="0"/>
                <w:numId w:val="19"/>
              </w:numPr>
              <w:spacing w:line="360" w:lineRule="auto"/>
              <w:jc w:val="both"/>
              <w:rPr>
                <w:lang w:val="et-EE"/>
              </w:rPr>
            </w:pPr>
            <w:r w:rsidRPr="00C510F2">
              <w:rPr>
                <w:lang w:val="et-EE"/>
              </w:rPr>
              <w:t xml:space="preserve">Üldise intellektuaalse taseme ja andekate laste arvu vähenemine. </w:t>
            </w:r>
          </w:p>
          <w:p w:rsidR="000C3039" w:rsidRPr="00C510F2" w:rsidRDefault="000C3039" w:rsidP="004033B9">
            <w:pPr>
              <w:pStyle w:val="ListParagraph"/>
              <w:numPr>
                <w:ilvl w:val="0"/>
                <w:numId w:val="19"/>
              </w:numPr>
              <w:spacing w:line="360" w:lineRule="auto"/>
              <w:jc w:val="both"/>
              <w:rPr>
                <w:lang w:val="et-EE"/>
              </w:rPr>
            </w:pPr>
            <w:r w:rsidRPr="00C510F2">
              <w:rPr>
                <w:lang w:val="et-EE"/>
              </w:rPr>
              <w:t>Perekondade madal haridustase, vaimsete väärtuste kriis perekonnas.</w:t>
            </w:r>
          </w:p>
          <w:p w:rsidR="000C3039" w:rsidRPr="00C510F2" w:rsidRDefault="000C3039" w:rsidP="004033B9">
            <w:pPr>
              <w:pStyle w:val="ListParagraph"/>
              <w:numPr>
                <w:ilvl w:val="0"/>
                <w:numId w:val="19"/>
              </w:numPr>
              <w:spacing w:line="360" w:lineRule="auto"/>
              <w:jc w:val="both"/>
              <w:rPr>
                <w:lang w:val="et-EE"/>
              </w:rPr>
            </w:pPr>
            <w:r w:rsidRPr="00C510F2">
              <w:rPr>
                <w:lang w:val="et-EE"/>
              </w:rPr>
              <w:t>Televisiooni ja massimeedia negatiivne mõju koolieelikute kasvatamisele.</w:t>
            </w:r>
          </w:p>
        </w:tc>
      </w:tr>
    </w:tbl>
    <w:p w:rsidR="000C3039" w:rsidRPr="00C510F2" w:rsidRDefault="000C3039" w:rsidP="003653AF">
      <w:pPr>
        <w:spacing w:line="360" w:lineRule="auto"/>
        <w:jc w:val="both"/>
        <w:rPr>
          <w:b/>
          <w:bCs/>
          <w:lang w:val="et-EE"/>
        </w:rPr>
      </w:pPr>
    </w:p>
    <w:p w:rsidR="000C3039" w:rsidRPr="00C510F2" w:rsidRDefault="000C3039" w:rsidP="003653AF">
      <w:pPr>
        <w:pStyle w:val="ListParagraph"/>
        <w:numPr>
          <w:ilvl w:val="0"/>
          <w:numId w:val="18"/>
        </w:numPr>
        <w:spacing w:line="360" w:lineRule="auto"/>
        <w:jc w:val="both"/>
        <w:rPr>
          <w:b/>
          <w:bCs/>
          <w:lang w:val="et-EE"/>
        </w:rPr>
      </w:pPr>
      <w:r w:rsidRPr="00C510F2">
        <w:rPr>
          <w:b/>
          <w:bCs/>
          <w:lang w:val="et-EE"/>
        </w:rPr>
        <w:t xml:space="preserve">Sisehindamise aruande analüüsiv osa </w:t>
      </w:r>
    </w:p>
    <w:p w:rsidR="000C3039" w:rsidRPr="00C510F2" w:rsidRDefault="000C3039" w:rsidP="00D17A5B">
      <w:pPr>
        <w:spacing w:line="360" w:lineRule="auto"/>
        <w:jc w:val="both"/>
        <w:rPr>
          <w:b/>
          <w:bCs/>
          <w:lang w:val="et-EE"/>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668"/>
        <w:gridCol w:w="283"/>
        <w:gridCol w:w="2268"/>
        <w:gridCol w:w="77"/>
        <w:gridCol w:w="2333"/>
        <w:gridCol w:w="219"/>
        <w:gridCol w:w="2440"/>
      </w:tblGrid>
      <w:tr w:rsidR="000C3039" w:rsidRPr="00C510F2">
        <w:tc>
          <w:tcPr>
            <w:tcW w:w="1668" w:type="dxa"/>
          </w:tcPr>
          <w:p w:rsidR="000C3039" w:rsidRPr="00C510F2" w:rsidRDefault="000C3039" w:rsidP="004033B9">
            <w:pPr>
              <w:spacing w:line="360" w:lineRule="auto"/>
              <w:jc w:val="both"/>
              <w:rPr>
                <w:b/>
                <w:bCs/>
                <w:lang w:val="et-EE"/>
              </w:rPr>
            </w:pPr>
            <w:r w:rsidRPr="00C510F2">
              <w:rPr>
                <w:b/>
                <w:bCs/>
                <w:lang w:val="et-EE"/>
              </w:rPr>
              <w:t xml:space="preserve">Võtmealad </w:t>
            </w:r>
          </w:p>
        </w:tc>
        <w:tc>
          <w:tcPr>
            <w:tcW w:w="2628" w:type="dxa"/>
            <w:gridSpan w:val="3"/>
          </w:tcPr>
          <w:p w:rsidR="000C3039" w:rsidRPr="00C510F2" w:rsidRDefault="000C3039" w:rsidP="004033B9">
            <w:pPr>
              <w:spacing w:line="360" w:lineRule="auto"/>
              <w:jc w:val="both"/>
              <w:rPr>
                <w:b/>
                <w:bCs/>
                <w:lang w:val="et-EE"/>
              </w:rPr>
            </w:pPr>
            <w:r w:rsidRPr="00C510F2">
              <w:rPr>
                <w:b/>
                <w:bCs/>
                <w:lang w:val="et-EE"/>
              </w:rPr>
              <w:t>Tugevused</w:t>
            </w:r>
          </w:p>
        </w:tc>
        <w:tc>
          <w:tcPr>
            <w:tcW w:w="2552" w:type="dxa"/>
            <w:gridSpan w:val="2"/>
          </w:tcPr>
          <w:p w:rsidR="000C3039" w:rsidRPr="00C510F2" w:rsidRDefault="000C3039" w:rsidP="004033B9">
            <w:pPr>
              <w:spacing w:line="360" w:lineRule="auto"/>
              <w:jc w:val="both"/>
              <w:rPr>
                <w:b/>
                <w:bCs/>
                <w:lang w:val="et-EE"/>
              </w:rPr>
            </w:pPr>
            <w:r w:rsidRPr="00C510F2">
              <w:rPr>
                <w:b/>
                <w:bCs/>
                <w:lang w:val="et-EE"/>
              </w:rPr>
              <w:t xml:space="preserve">Parendusvaldkonnad </w:t>
            </w:r>
          </w:p>
        </w:tc>
        <w:tc>
          <w:tcPr>
            <w:tcW w:w="2440" w:type="dxa"/>
          </w:tcPr>
          <w:p w:rsidR="000C3039" w:rsidRPr="00C510F2" w:rsidRDefault="000C3039" w:rsidP="004033B9">
            <w:pPr>
              <w:spacing w:line="360" w:lineRule="auto"/>
              <w:jc w:val="both"/>
              <w:rPr>
                <w:b/>
                <w:bCs/>
                <w:lang w:val="et-EE"/>
              </w:rPr>
            </w:pPr>
            <w:r w:rsidRPr="00C510F2">
              <w:rPr>
                <w:b/>
                <w:bCs/>
                <w:lang w:val="et-EE"/>
              </w:rPr>
              <w:t>Parendustegevused</w:t>
            </w:r>
          </w:p>
        </w:tc>
      </w:tr>
      <w:tr w:rsidR="000C3039" w:rsidRPr="00C510F2">
        <w:trPr>
          <w:trHeight w:val="556"/>
        </w:trPr>
        <w:tc>
          <w:tcPr>
            <w:tcW w:w="9288" w:type="dxa"/>
            <w:gridSpan w:val="7"/>
            <w:tcBorders>
              <w:bottom w:val="single" w:sz="4" w:space="0" w:color="auto"/>
            </w:tcBorders>
          </w:tcPr>
          <w:p w:rsidR="000C3039" w:rsidRPr="00C510F2" w:rsidRDefault="000C3039" w:rsidP="004033B9">
            <w:pPr>
              <w:spacing w:line="360" w:lineRule="auto"/>
              <w:jc w:val="both"/>
              <w:rPr>
                <w:lang w:val="et-EE"/>
              </w:rPr>
            </w:pPr>
            <w:r w:rsidRPr="00C510F2">
              <w:rPr>
                <w:b/>
                <w:bCs/>
                <w:lang w:val="et-EE"/>
              </w:rPr>
              <w:t>Eestvedamine ja juhtimine</w:t>
            </w:r>
          </w:p>
        </w:tc>
      </w:tr>
      <w:tr w:rsidR="000C3039" w:rsidRPr="00B21D45">
        <w:trPr>
          <w:trHeight w:val="567"/>
        </w:trPr>
        <w:tc>
          <w:tcPr>
            <w:tcW w:w="1668" w:type="dxa"/>
            <w:tcBorders>
              <w:top w:val="single" w:sz="4" w:space="0" w:color="auto"/>
              <w:bottom w:val="single" w:sz="4" w:space="0" w:color="auto"/>
            </w:tcBorders>
          </w:tcPr>
          <w:p w:rsidR="000C3039" w:rsidRPr="00C510F2" w:rsidRDefault="000C3039" w:rsidP="004033B9">
            <w:pPr>
              <w:spacing w:line="276" w:lineRule="auto"/>
              <w:jc w:val="both"/>
              <w:rPr>
                <w:b/>
                <w:bCs/>
                <w:lang w:val="et-EE"/>
              </w:rPr>
            </w:pPr>
            <w:r w:rsidRPr="00C510F2">
              <w:rPr>
                <w:b/>
                <w:bCs/>
                <w:lang w:val="et-EE"/>
              </w:rPr>
              <w:t>Strateegiline juhtimine</w:t>
            </w: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r w:rsidRPr="00C510F2">
              <w:rPr>
                <w:b/>
                <w:bCs/>
                <w:lang w:val="et-EE"/>
              </w:rPr>
              <w:t>Sisehinda-mine</w:t>
            </w: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tc>
        <w:tc>
          <w:tcPr>
            <w:tcW w:w="2551" w:type="dxa"/>
            <w:gridSpan w:val="2"/>
            <w:tcBorders>
              <w:top w:val="single" w:sz="4" w:space="0" w:color="auto"/>
              <w:bottom w:val="single" w:sz="4" w:space="0" w:color="auto"/>
            </w:tcBorders>
          </w:tcPr>
          <w:p w:rsidR="000C3039" w:rsidRPr="00C510F2" w:rsidRDefault="000C3039" w:rsidP="004033B9">
            <w:pPr>
              <w:spacing w:line="276" w:lineRule="auto"/>
              <w:jc w:val="both"/>
              <w:rPr>
                <w:lang w:val="et-EE"/>
              </w:rPr>
            </w:pPr>
            <w:r w:rsidRPr="00C510F2">
              <w:rPr>
                <w:lang w:val="et-EE"/>
              </w:rPr>
              <w:t>Lasteaias on välja kujunenud missioon, visioon, põhiväärtused. Kogu kollektiiv on töötanud lasteaia arengukava eelnõu kallal.</w:t>
            </w:r>
          </w:p>
          <w:p w:rsidR="000C3039" w:rsidRPr="00C510F2" w:rsidRDefault="000C3039" w:rsidP="004033B9">
            <w:pPr>
              <w:spacing w:line="276" w:lineRule="auto"/>
              <w:jc w:val="both"/>
              <w:rPr>
                <w:lang w:val="et-EE"/>
              </w:rPr>
            </w:pPr>
            <w:r w:rsidRPr="00C510F2">
              <w:rPr>
                <w:lang w:val="et-EE"/>
              </w:rPr>
              <w:t>Strateegilised eesmärgid ja õppeaastate prioriteedid arengukavas on koostatud laste arengust lähtuvalt. Juhtkonna poolt on koordineeritud süsteemne tegevuste täitmine (regulaarne aruandlus, täiendamine ning korrigeerimine) ja ressursside kasutus. Arengukava korrigeerimisel arvestatakse sisehindamise tulemusi.</w:t>
            </w: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r w:rsidRPr="00C510F2">
              <w:rPr>
                <w:lang w:val="et-EE"/>
              </w:rPr>
              <w:t>Sisehindamine on planeeritud ja hõlmab kõiki põhitegevusi (laste</w:t>
            </w:r>
            <w:r>
              <w:rPr>
                <w:lang w:val="et-EE"/>
              </w:rPr>
              <w:t xml:space="preserve"> </w:t>
            </w:r>
            <w:r w:rsidRPr="00C510F2">
              <w:rPr>
                <w:lang w:val="et-EE"/>
              </w:rPr>
              <w:t>areng, õpetamine/kasvatamine, kasvukeskkonna kujundamine, koostöö lastevanematega, juhtimine).</w:t>
            </w:r>
          </w:p>
          <w:p w:rsidR="000C3039" w:rsidRPr="00C510F2" w:rsidRDefault="000C3039" w:rsidP="004033B9">
            <w:pPr>
              <w:spacing w:line="276" w:lineRule="auto"/>
              <w:jc w:val="both"/>
              <w:rPr>
                <w:lang w:val="et-EE"/>
              </w:rPr>
            </w:pPr>
            <w:r w:rsidRPr="00C510F2">
              <w:rPr>
                <w:lang w:val="et-EE"/>
              </w:rPr>
              <w:t xml:space="preserve">Sisehindamine toimub regulaarselt iga aasta. Sisekontroll on märgitud üldtööplaanis (lisa1)  ja </w:t>
            </w:r>
            <w:r>
              <w:rPr>
                <w:lang w:val="et-EE"/>
              </w:rPr>
              <w:t xml:space="preserve">lasteaia kuuplaanis (lisa 2) </w:t>
            </w:r>
            <w:r w:rsidRPr="00C510F2">
              <w:rPr>
                <w:lang w:val="et-EE"/>
              </w:rPr>
              <w:t xml:space="preserve"> ning toimub pidevalt.</w:t>
            </w:r>
          </w:p>
        </w:tc>
        <w:tc>
          <w:tcPr>
            <w:tcW w:w="2410" w:type="dxa"/>
            <w:gridSpan w:val="2"/>
            <w:tcBorders>
              <w:top w:val="single" w:sz="4" w:space="0" w:color="auto"/>
              <w:bottom w:val="single" w:sz="4" w:space="0" w:color="auto"/>
            </w:tcBorders>
          </w:tcPr>
          <w:p w:rsidR="000C3039" w:rsidRPr="00C0284A" w:rsidRDefault="000C3039" w:rsidP="004033B9">
            <w:pPr>
              <w:spacing w:line="276" w:lineRule="auto"/>
              <w:jc w:val="both"/>
              <w:rPr>
                <w:lang w:val="et-EE"/>
              </w:rPr>
            </w:pPr>
            <w:r w:rsidRPr="00C0284A">
              <w:rPr>
                <w:lang w:val="et-EE"/>
              </w:rPr>
              <w:t>Missiooni sõnastus vajab aktualiseerimist. Visioon ja põhiväärtused on sõnastatud liiga üldiselt, mis ei luba kontrollida nende reaalset saavutustaset.</w:t>
            </w: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r w:rsidRPr="00C510F2">
              <w:rPr>
                <w:lang w:val="et-EE"/>
              </w:rPr>
              <w:t>Puudub selge, terviklik ja eesmärgistatud kvaliteedisüsteem.</w:t>
            </w:r>
          </w:p>
        </w:tc>
        <w:tc>
          <w:tcPr>
            <w:tcW w:w="2659" w:type="dxa"/>
            <w:gridSpan w:val="2"/>
            <w:tcBorders>
              <w:top w:val="single" w:sz="4" w:space="0" w:color="auto"/>
              <w:bottom w:val="single" w:sz="4" w:space="0" w:color="auto"/>
            </w:tcBorders>
          </w:tcPr>
          <w:p w:rsidR="000C3039" w:rsidRPr="00C0284A" w:rsidRDefault="000C3039" w:rsidP="004033B9">
            <w:pPr>
              <w:spacing w:line="276" w:lineRule="auto"/>
              <w:jc w:val="both"/>
              <w:rPr>
                <w:lang w:val="et-EE"/>
              </w:rPr>
            </w:pPr>
            <w:r w:rsidRPr="00C0284A">
              <w:rPr>
                <w:lang w:val="et-EE"/>
              </w:rPr>
              <w:t>Muuta missiooni aktuaalsemaks, teha sellest õppeasutust tutvustav lause.</w:t>
            </w:r>
          </w:p>
          <w:p w:rsidR="000C3039" w:rsidRPr="00C0284A" w:rsidRDefault="000C3039" w:rsidP="004033B9">
            <w:pPr>
              <w:spacing w:line="276" w:lineRule="auto"/>
              <w:jc w:val="both"/>
              <w:rPr>
                <w:lang w:val="et-EE"/>
              </w:rPr>
            </w:pPr>
            <w:r w:rsidRPr="00C0284A">
              <w:rPr>
                <w:lang w:val="et-EE"/>
              </w:rPr>
              <w:t>Sõnastada täpsemalt visiooni ja põhiväärtusi, lähtudes lasteaia  staatusest, arvestades õppetöö kvaliteedi tõstmist.</w:t>
            </w:r>
          </w:p>
          <w:p w:rsidR="000C3039" w:rsidRPr="00C0284A" w:rsidRDefault="000C3039" w:rsidP="004033B9">
            <w:pPr>
              <w:spacing w:line="276" w:lineRule="auto"/>
              <w:jc w:val="both"/>
              <w:rPr>
                <w:lang w:val="et-EE"/>
              </w:rPr>
            </w:pPr>
            <w:r w:rsidRPr="00C0284A">
              <w:rPr>
                <w:lang w:val="et-EE"/>
              </w:rPr>
              <w:t>Koostada arengukava, läbi mõelda põhilised arendussuunad, nende saavutamise strateegiad ja konkreetsed tegevused.</w:t>
            </w:r>
          </w:p>
          <w:p w:rsidR="000C3039" w:rsidRPr="00C0284A"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ind w:firstLine="708"/>
              <w:jc w:val="both"/>
              <w:rPr>
                <w:lang w:val="et-EE"/>
              </w:rPr>
            </w:pPr>
          </w:p>
          <w:p w:rsidR="000C3039" w:rsidRPr="00C510F2" w:rsidRDefault="000C3039" w:rsidP="004033B9">
            <w:pPr>
              <w:spacing w:line="276" w:lineRule="auto"/>
              <w:ind w:firstLine="708"/>
              <w:jc w:val="both"/>
              <w:rPr>
                <w:lang w:val="et-EE"/>
              </w:rPr>
            </w:pPr>
          </w:p>
          <w:p w:rsidR="000C3039" w:rsidRPr="00C510F2" w:rsidRDefault="000C3039" w:rsidP="004033B9">
            <w:pPr>
              <w:spacing w:line="276" w:lineRule="auto"/>
              <w:ind w:firstLine="708"/>
              <w:jc w:val="both"/>
              <w:rPr>
                <w:lang w:val="et-EE"/>
              </w:rPr>
            </w:pPr>
          </w:p>
          <w:p w:rsidR="000C3039" w:rsidRPr="00C510F2" w:rsidRDefault="000C3039" w:rsidP="004033B9">
            <w:pPr>
              <w:spacing w:line="276" w:lineRule="auto"/>
              <w:ind w:firstLine="708"/>
              <w:jc w:val="both"/>
              <w:rPr>
                <w:lang w:val="et-EE"/>
              </w:rPr>
            </w:pPr>
          </w:p>
          <w:p w:rsidR="000C3039" w:rsidRPr="00C510F2" w:rsidRDefault="000C3039" w:rsidP="004033B9">
            <w:pPr>
              <w:spacing w:line="276" w:lineRule="auto"/>
              <w:ind w:firstLine="708"/>
              <w:jc w:val="both"/>
              <w:rPr>
                <w:lang w:val="et-EE"/>
              </w:rPr>
            </w:pPr>
          </w:p>
          <w:p w:rsidR="000C3039" w:rsidRPr="00C510F2" w:rsidRDefault="000C3039" w:rsidP="004033B9">
            <w:pPr>
              <w:spacing w:line="276" w:lineRule="auto"/>
              <w:ind w:firstLine="708"/>
              <w:jc w:val="both"/>
              <w:rPr>
                <w:lang w:val="et-EE"/>
              </w:rPr>
            </w:pPr>
          </w:p>
          <w:p w:rsidR="000C3039" w:rsidRPr="00C510F2" w:rsidRDefault="000C3039" w:rsidP="004033B9">
            <w:pPr>
              <w:spacing w:line="276" w:lineRule="auto"/>
              <w:ind w:firstLine="708"/>
              <w:jc w:val="both"/>
              <w:rPr>
                <w:lang w:val="et-EE"/>
              </w:rPr>
            </w:pPr>
          </w:p>
          <w:p w:rsidR="000C3039" w:rsidRPr="00C510F2" w:rsidRDefault="000C3039" w:rsidP="004033B9">
            <w:pPr>
              <w:spacing w:line="276" w:lineRule="auto"/>
              <w:ind w:firstLine="708"/>
              <w:jc w:val="both"/>
              <w:rPr>
                <w:lang w:val="et-EE"/>
              </w:rPr>
            </w:pPr>
          </w:p>
          <w:p w:rsidR="000C3039" w:rsidRPr="00C510F2" w:rsidRDefault="000C3039" w:rsidP="004033B9">
            <w:pPr>
              <w:spacing w:line="276" w:lineRule="auto"/>
              <w:jc w:val="both"/>
              <w:rPr>
                <w:lang w:val="et-EE"/>
              </w:rPr>
            </w:pPr>
            <w:r w:rsidRPr="00C510F2">
              <w:rPr>
                <w:lang w:val="et-EE"/>
              </w:rPr>
              <w:t>Lasteaia üldtööplaani koostamisel läbi mõelda ja rakendada terviklikku ja eesmärgistatud sisekontrolli süsteemi ja kvaliteedisüsteemi (saavutuste ja tulemuste kvaliteedi-taseme näitajad)</w:t>
            </w:r>
          </w:p>
        </w:tc>
      </w:tr>
      <w:tr w:rsidR="000C3039" w:rsidRPr="00C510F2">
        <w:trPr>
          <w:trHeight w:val="735"/>
        </w:trPr>
        <w:tc>
          <w:tcPr>
            <w:tcW w:w="9288" w:type="dxa"/>
            <w:gridSpan w:val="7"/>
            <w:tcBorders>
              <w:bottom w:val="single" w:sz="4" w:space="0" w:color="auto"/>
            </w:tcBorders>
          </w:tcPr>
          <w:p w:rsidR="000C3039" w:rsidRPr="00C510F2" w:rsidRDefault="000C3039" w:rsidP="004033B9">
            <w:pPr>
              <w:spacing w:line="276" w:lineRule="auto"/>
              <w:jc w:val="both"/>
              <w:rPr>
                <w:lang w:val="et-EE"/>
              </w:rPr>
            </w:pPr>
            <w:r w:rsidRPr="00C510F2">
              <w:rPr>
                <w:b/>
                <w:bCs/>
                <w:lang w:val="et-EE"/>
              </w:rPr>
              <w:t>Personalijuhtimine</w:t>
            </w:r>
          </w:p>
        </w:tc>
      </w:tr>
      <w:tr w:rsidR="000C3039" w:rsidRPr="00B21D45">
        <w:trPr>
          <w:trHeight w:val="90"/>
        </w:trPr>
        <w:tc>
          <w:tcPr>
            <w:tcW w:w="1668" w:type="dxa"/>
            <w:tcBorders>
              <w:top w:val="single" w:sz="4" w:space="0" w:color="auto"/>
            </w:tcBorders>
          </w:tcPr>
          <w:p w:rsidR="000C3039" w:rsidRPr="00C510F2" w:rsidRDefault="000C3039" w:rsidP="004033B9">
            <w:pPr>
              <w:spacing w:line="276" w:lineRule="auto"/>
              <w:jc w:val="both"/>
              <w:rPr>
                <w:b/>
                <w:bCs/>
                <w:lang w:val="et-EE"/>
              </w:rPr>
            </w:pPr>
            <w:r w:rsidRPr="00C510F2">
              <w:rPr>
                <w:b/>
                <w:bCs/>
                <w:lang w:val="et-EE"/>
              </w:rPr>
              <w:t>Personalipoliitika ning personalivajaduste hindamine ja personali värbamine</w:t>
            </w: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r w:rsidRPr="00C510F2">
              <w:rPr>
                <w:b/>
                <w:bCs/>
                <w:lang w:val="et-EE"/>
              </w:rPr>
              <w:t>Mikrokliima. Töö ja tervisekaitse.</w:t>
            </w: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r w:rsidRPr="00C510F2">
              <w:rPr>
                <w:b/>
                <w:bCs/>
                <w:lang w:val="et-EE"/>
              </w:rPr>
              <w:t xml:space="preserve">Personali arendamine </w:t>
            </w: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r w:rsidRPr="00C510F2">
              <w:rPr>
                <w:b/>
                <w:bCs/>
                <w:lang w:val="et-EE"/>
              </w:rPr>
              <w:t>Personali hindamine</w:t>
            </w:r>
          </w:p>
          <w:p w:rsidR="000C3039" w:rsidRPr="00C510F2" w:rsidRDefault="000C3039" w:rsidP="004033B9">
            <w:pPr>
              <w:spacing w:line="276" w:lineRule="auto"/>
              <w:jc w:val="both"/>
              <w:rPr>
                <w:b/>
                <w:bCs/>
                <w:lang w:val="et-EE"/>
              </w:rPr>
            </w:pPr>
          </w:p>
        </w:tc>
        <w:tc>
          <w:tcPr>
            <w:tcW w:w="2628" w:type="dxa"/>
            <w:gridSpan w:val="3"/>
            <w:tcBorders>
              <w:top w:val="single" w:sz="4" w:space="0" w:color="auto"/>
            </w:tcBorders>
          </w:tcPr>
          <w:p w:rsidR="000C3039" w:rsidRPr="00C510F2" w:rsidRDefault="000C3039" w:rsidP="004033B9">
            <w:pPr>
              <w:spacing w:line="276" w:lineRule="auto"/>
              <w:jc w:val="both"/>
              <w:rPr>
                <w:lang w:val="et-EE"/>
              </w:rPr>
            </w:pPr>
            <w:r w:rsidRPr="00C510F2">
              <w:rPr>
                <w:lang w:val="et-EE"/>
              </w:rPr>
              <w:t>On alustatud tööd</w:t>
            </w:r>
            <w:r w:rsidRPr="00C510F2">
              <w:rPr>
                <w:u w:val="single"/>
                <w:lang w:val="et-EE"/>
              </w:rPr>
              <w:t xml:space="preserve"> </w:t>
            </w:r>
            <w:r w:rsidRPr="00C510F2">
              <w:rPr>
                <w:lang w:val="et-EE"/>
              </w:rPr>
              <w:t>ametijuhendite uuendamise kallal.</w:t>
            </w:r>
          </w:p>
          <w:p w:rsidR="000C3039" w:rsidRPr="00C510F2" w:rsidRDefault="000C3039" w:rsidP="004033B9">
            <w:pPr>
              <w:spacing w:line="276" w:lineRule="auto"/>
              <w:jc w:val="both"/>
              <w:rPr>
                <w:lang w:val="et-EE"/>
              </w:rPr>
            </w:pPr>
            <w:r w:rsidRPr="00C510F2">
              <w:rPr>
                <w:lang w:val="et-EE"/>
              </w:rPr>
              <w:t>On välja töötatud</w:t>
            </w:r>
            <w:r w:rsidRPr="00C510F2">
              <w:rPr>
                <w:u w:val="single"/>
                <w:lang w:val="et-EE"/>
              </w:rPr>
              <w:t xml:space="preserve"> </w:t>
            </w:r>
            <w:r w:rsidRPr="00C510F2">
              <w:rPr>
                <w:lang w:val="et-EE"/>
              </w:rPr>
              <w:t>pedagoogilise personali vabale ametik</w:t>
            </w:r>
            <w:r>
              <w:rPr>
                <w:lang w:val="et-EE"/>
              </w:rPr>
              <w:t>ohale konkursi läbiviimise kord</w:t>
            </w:r>
            <w:r w:rsidRPr="00C510F2">
              <w:rPr>
                <w:lang w:val="et-EE"/>
              </w:rPr>
              <w:t>.</w:t>
            </w: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r w:rsidRPr="00C510F2">
              <w:rPr>
                <w:lang w:val="et-EE"/>
              </w:rPr>
              <w:t xml:space="preserve">On välja kujunenud stabiilne kollektiiv, personali liikuvus on madal. </w:t>
            </w:r>
          </w:p>
          <w:p w:rsidR="000C3039" w:rsidRPr="00C510F2" w:rsidRDefault="000C3039" w:rsidP="004033B9">
            <w:pPr>
              <w:spacing w:line="276" w:lineRule="auto"/>
              <w:jc w:val="both"/>
              <w:rPr>
                <w:lang w:val="et-EE"/>
              </w:rPr>
            </w:pPr>
            <w:r w:rsidRPr="00C510F2">
              <w:rPr>
                <w:lang w:val="et-EE"/>
              </w:rPr>
              <w:t xml:space="preserve">Lasteasutuses välja töötatud lasteaia kodukord, mis tagavad distsipliini, lasteaiarahu. </w:t>
            </w: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r w:rsidRPr="00C510F2">
              <w:rPr>
                <w:lang w:val="et-EE"/>
              </w:rPr>
              <w:t>Juhtkond koostab personali koolitusplaani lähtuvalt lasteasutuse eesmärkidest, sisehindamise tulemustest ja töötajate vastavusest ametikoha nõuetele. Koolitusplaani koostamisel võetakse arvesse töötajate arenguvestluse tulemusi.</w:t>
            </w:r>
          </w:p>
          <w:p w:rsidR="000C3039" w:rsidRPr="00C510F2" w:rsidRDefault="000C3039" w:rsidP="004033B9">
            <w:pPr>
              <w:spacing w:line="276" w:lineRule="auto"/>
              <w:jc w:val="both"/>
              <w:rPr>
                <w:lang w:val="et-EE"/>
              </w:rPr>
            </w:pPr>
            <w:r w:rsidRPr="00C510F2">
              <w:rPr>
                <w:lang w:val="et-EE"/>
              </w:rPr>
              <w:t xml:space="preserve"> Juhtkond on välja töötanud tunnustamise põhimõtted koostöös personali ja omavalitsusega. Personali motiveerimisel rakendatakse tunnustamissüsteemi. Igal töötajal on selge ettekujutus oma rollist ja vastutusest, mida toetavad tulemuslikule tööle orienteeritud ametijuhendid ja õpetajate edukuse kriteeriumid.</w:t>
            </w:r>
          </w:p>
          <w:p w:rsidR="000C3039" w:rsidRPr="00C510F2" w:rsidRDefault="000C3039" w:rsidP="004033B9">
            <w:pPr>
              <w:spacing w:line="276" w:lineRule="auto"/>
              <w:jc w:val="both"/>
              <w:rPr>
                <w:u w:val="single"/>
                <w:lang w:val="et-EE"/>
              </w:rPr>
            </w:pPr>
            <w:r w:rsidRPr="00C510F2">
              <w:rPr>
                <w:lang w:val="et-EE"/>
              </w:rPr>
              <w:t>On välja kujunenud teatud põhimõtted tulemuslikust tööst:</w:t>
            </w:r>
            <w:r w:rsidRPr="00C510F2">
              <w:rPr>
                <w:u w:val="single"/>
                <w:lang w:val="et-EE"/>
              </w:rPr>
              <w:t xml:space="preserve"> </w:t>
            </w:r>
            <w:r w:rsidRPr="00C510F2">
              <w:rPr>
                <w:lang w:val="et-EE"/>
              </w:rPr>
              <w:t>peetakse oluliseks õpetaja aktiivsust ja tegevuse tulemuslikkust kalendriaasta lõikes.</w:t>
            </w:r>
          </w:p>
          <w:p w:rsidR="000C3039" w:rsidRPr="00C510F2" w:rsidRDefault="000C3039" w:rsidP="004033B9">
            <w:pPr>
              <w:spacing w:line="276" w:lineRule="auto"/>
              <w:jc w:val="both"/>
              <w:rPr>
                <w:lang w:val="et-EE"/>
              </w:rPr>
            </w:pPr>
            <w:r w:rsidRPr="00C510F2">
              <w:rPr>
                <w:lang w:val="et-EE"/>
              </w:rPr>
              <w:t>“Aasta õpetaja” ürituse korraldamine soodustab õpetaja üldist töömotivatsiooni, mõjutab positiivselt õpetaja staatusele ja mainele.</w:t>
            </w:r>
          </w:p>
        </w:tc>
        <w:tc>
          <w:tcPr>
            <w:tcW w:w="2333" w:type="dxa"/>
            <w:tcBorders>
              <w:top w:val="single" w:sz="4" w:space="0" w:color="auto"/>
            </w:tcBorders>
          </w:tcPr>
          <w:p w:rsidR="000C3039" w:rsidRPr="00C510F2" w:rsidRDefault="000C3039" w:rsidP="004033B9">
            <w:pPr>
              <w:spacing w:line="276" w:lineRule="auto"/>
              <w:jc w:val="both"/>
              <w:rPr>
                <w:lang w:val="et-EE"/>
              </w:rPr>
            </w:pPr>
            <w:r w:rsidRPr="00C510F2">
              <w:rPr>
                <w:lang w:val="et-EE"/>
              </w:rPr>
              <w:t>Lasteasutus vajab kvalifitseerituid õpetajaid, kes õpetavad kvaliteetselt aineid lasteaias eesti keeles.</w:t>
            </w:r>
          </w:p>
          <w:p w:rsidR="000C3039" w:rsidRPr="00C510F2" w:rsidRDefault="000C3039" w:rsidP="004033B9">
            <w:pPr>
              <w:spacing w:line="276" w:lineRule="auto"/>
              <w:jc w:val="both"/>
              <w:rPr>
                <w:lang w:val="et-EE"/>
              </w:rPr>
            </w:pPr>
            <w:r w:rsidRPr="00C510F2">
              <w:rPr>
                <w:lang w:val="et-EE"/>
              </w:rPr>
              <w:t>On olemas õpetajad, kes ei oska eesti keelt nõutaval tasemel.</w:t>
            </w:r>
          </w:p>
          <w:p w:rsidR="000C3039" w:rsidRPr="00C510F2" w:rsidRDefault="000C3039" w:rsidP="004033B9">
            <w:pPr>
              <w:spacing w:line="276" w:lineRule="auto"/>
              <w:jc w:val="both"/>
              <w:rPr>
                <w:lang w:val="et-EE"/>
              </w:rPr>
            </w:pPr>
            <w:r w:rsidRPr="00C510F2">
              <w:rPr>
                <w:lang w:val="et-EE"/>
              </w:rPr>
              <w:t>Olemasolevad ametijuhendid ja töösisekorraeeskiri vajavad ümbervaatamist, tänapäeva nõuetega</w:t>
            </w:r>
            <w:r w:rsidRPr="00C510F2">
              <w:rPr>
                <w:u w:val="single"/>
                <w:lang w:val="et-EE"/>
              </w:rPr>
              <w:t xml:space="preserve"> </w:t>
            </w:r>
            <w:r w:rsidRPr="00C510F2">
              <w:rPr>
                <w:lang w:val="et-EE"/>
              </w:rPr>
              <w:t>vastavusse viimist.</w:t>
            </w:r>
          </w:p>
          <w:p w:rsidR="000C3039" w:rsidRPr="00C510F2" w:rsidRDefault="000C3039" w:rsidP="004033B9">
            <w:pPr>
              <w:spacing w:line="276" w:lineRule="auto"/>
              <w:jc w:val="both"/>
              <w:rPr>
                <w:lang w:val="et-EE"/>
              </w:rPr>
            </w:pPr>
            <w:r w:rsidRPr="00C510F2">
              <w:rPr>
                <w:lang w:val="et-EE"/>
              </w:rPr>
              <w:t>Kollektiivist peab kasvama meeskond.</w:t>
            </w:r>
          </w:p>
          <w:p w:rsidR="000C3039" w:rsidRPr="00C510F2" w:rsidRDefault="000C3039" w:rsidP="004033B9">
            <w:pPr>
              <w:spacing w:line="276" w:lineRule="auto"/>
              <w:jc w:val="both"/>
              <w:rPr>
                <w:lang w:val="et-EE"/>
              </w:rPr>
            </w:pPr>
            <w:r w:rsidRPr="00C510F2">
              <w:rPr>
                <w:lang w:val="et-EE"/>
              </w:rPr>
              <w:t>Rühmaruumides on kohati nõrk valgustus, madal temperatuurirežiim.</w:t>
            </w: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r w:rsidRPr="00C510F2">
              <w:rPr>
                <w:lang w:val="et-EE"/>
              </w:rPr>
              <w:t xml:space="preserve">Personaliga arenguvestluste süsteem on alles väljatöötamisel. </w:t>
            </w:r>
          </w:p>
          <w:p w:rsidR="000C3039" w:rsidRPr="00C510F2" w:rsidRDefault="000C3039" w:rsidP="004033B9">
            <w:pPr>
              <w:spacing w:line="276" w:lineRule="auto"/>
              <w:jc w:val="both"/>
              <w:rPr>
                <w:lang w:val="et-EE"/>
              </w:rPr>
            </w:pPr>
            <w:r w:rsidRPr="00C510F2">
              <w:rPr>
                <w:lang w:val="et-EE"/>
              </w:rPr>
              <w:t>Puudub koolitusplaan. Õpetaja enesehindamisel puudub süsteemsus, tagasiside.</w:t>
            </w: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u w:val="single"/>
                <w:lang w:val="et-EE"/>
              </w:rPr>
            </w:pPr>
            <w:r w:rsidRPr="00C510F2">
              <w:rPr>
                <w:lang w:val="et-EE"/>
              </w:rPr>
              <w:t>Puudub kogu kollektiivi jaoks ühine dokument, mis määratleb tunnustamise viisid ja tunnustatavad saavutuste näitajad selgelt ja arusaadavalt ning tagab selles valdkonnas süsteemsuse ja stabiilsuse ning mis on eesmärgistatud õpetajate töö kvaliteedi tõstmisele</w:t>
            </w:r>
            <w:r w:rsidRPr="00C510F2">
              <w:rPr>
                <w:u w:val="single"/>
                <w:lang w:val="et-EE"/>
              </w:rPr>
              <w:t xml:space="preserve">, </w:t>
            </w:r>
            <w:r w:rsidRPr="00C510F2">
              <w:rPr>
                <w:lang w:val="et-EE"/>
              </w:rPr>
              <w:t>aktiviseerimisele ja motiveerimisele.</w:t>
            </w:r>
          </w:p>
        </w:tc>
        <w:tc>
          <w:tcPr>
            <w:tcW w:w="2659" w:type="dxa"/>
            <w:gridSpan w:val="2"/>
            <w:tcBorders>
              <w:top w:val="single" w:sz="4" w:space="0" w:color="auto"/>
            </w:tcBorders>
          </w:tcPr>
          <w:p w:rsidR="000C3039" w:rsidRPr="00C510F2" w:rsidRDefault="000C3039" w:rsidP="004033B9">
            <w:pPr>
              <w:spacing w:line="276" w:lineRule="auto"/>
              <w:jc w:val="both"/>
              <w:rPr>
                <w:lang w:val="et-EE"/>
              </w:rPr>
            </w:pPr>
            <w:r w:rsidRPr="00C510F2">
              <w:rPr>
                <w:lang w:val="et-EE"/>
              </w:rPr>
              <w:t>Läbi mõelda eesti keele õppimise tugisüsteemi,</w:t>
            </w:r>
            <w:r w:rsidRPr="00C510F2">
              <w:rPr>
                <w:u w:val="single"/>
                <w:lang w:val="et-EE"/>
              </w:rPr>
              <w:t xml:space="preserve"> </w:t>
            </w:r>
            <w:r w:rsidRPr="00C510F2">
              <w:rPr>
                <w:lang w:val="et-EE"/>
              </w:rPr>
              <w:t xml:space="preserve">mis oleks </w:t>
            </w:r>
            <w:r>
              <w:rPr>
                <w:lang w:val="et-EE"/>
              </w:rPr>
              <w:t>suunatud</w:t>
            </w:r>
            <w:r w:rsidRPr="00C510F2">
              <w:rPr>
                <w:lang w:val="et-EE"/>
              </w:rPr>
              <w:t xml:space="preserve"> tulemusele ja teadmiste kvaliteedile. </w:t>
            </w:r>
          </w:p>
          <w:p w:rsidR="000C3039" w:rsidRPr="00C510F2" w:rsidRDefault="000C3039" w:rsidP="004033B9">
            <w:pPr>
              <w:spacing w:line="276" w:lineRule="auto"/>
              <w:jc w:val="both"/>
              <w:rPr>
                <w:lang w:val="et-EE"/>
              </w:rPr>
            </w:pPr>
            <w:r w:rsidRPr="00C510F2">
              <w:rPr>
                <w:lang w:val="et-EE"/>
              </w:rPr>
              <w:t>Aktiivselt otsida õpetajaid, kes tagaks kvaliteetset õppetööd eesti keeles lasteaias.</w:t>
            </w:r>
          </w:p>
          <w:p w:rsidR="000C3039" w:rsidRPr="00C510F2" w:rsidRDefault="000C3039" w:rsidP="004033B9">
            <w:pPr>
              <w:spacing w:line="276" w:lineRule="auto"/>
              <w:jc w:val="both"/>
              <w:rPr>
                <w:u w:val="single"/>
                <w:lang w:val="et-EE"/>
              </w:rPr>
            </w:pPr>
            <w:r w:rsidRPr="00C510F2">
              <w:rPr>
                <w:lang w:val="et-EE"/>
              </w:rPr>
              <w:t>Uuendada (vajaduse korral välja töötada) ametijuhendeid ja töösisekorraeeskirju.</w:t>
            </w: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r w:rsidRPr="00C510F2">
              <w:rPr>
                <w:lang w:val="et-EE"/>
              </w:rPr>
              <w:t>Läbi mõelda tegevused, mis ühendavad ja</w:t>
            </w:r>
            <w:r w:rsidRPr="00C510F2">
              <w:rPr>
                <w:u w:val="single"/>
                <w:lang w:val="et-EE"/>
              </w:rPr>
              <w:t xml:space="preserve"> </w:t>
            </w:r>
            <w:r w:rsidRPr="00C510F2">
              <w:rPr>
                <w:lang w:val="et-EE"/>
              </w:rPr>
              <w:t>tervendavad kollektiivi, kasvatavad sellest meeskonda.</w:t>
            </w:r>
          </w:p>
          <w:p w:rsidR="000C3039" w:rsidRPr="00C510F2" w:rsidRDefault="000C3039" w:rsidP="004033B9">
            <w:pPr>
              <w:spacing w:line="276" w:lineRule="auto"/>
              <w:jc w:val="both"/>
              <w:rPr>
                <w:lang w:val="et-EE"/>
              </w:rPr>
            </w:pPr>
            <w:r w:rsidRPr="00C510F2">
              <w:rPr>
                <w:lang w:val="et-EE"/>
              </w:rPr>
              <w:t>Arengukava koostamisel välja töötada valgustite väljavahetamise kava ja finantsallikaid.</w:t>
            </w:r>
          </w:p>
          <w:p w:rsidR="000C3039" w:rsidRPr="00C510F2" w:rsidRDefault="000C3039" w:rsidP="004033B9">
            <w:pPr>
              <w:spacing w:line="276" w:lineRule="auto"/>
              <w:jc w:val="both"/>
              <w:rPr>
                <w:lang w:val="et-EE"/>
              </w:rPr>
            </w:pPr>
            <w:r w:rsidRPr="00C510F2">
              <w:rPr>
                <w:lang w:val="et-EE"/>
              </w:rPr>
              <w:t xml:space="preserve">Koostada pedagoogide tegelikest vajadustest lähtuv ja lasteasutuste arengut toetav, eesmärgistatud ja terviklik koolitusplaan õppeaastaks. </w:t>
            </w:r>
          </w:p>
          <w:p w:rsidR="000C3039" w:rsidRPr="00C510F2" w:rsidRDefault="000C3039" w:rsidP="004033B9">
            <w:pPr>
              <w:spacing w:line="276" w:lineRule="auto"/>
              <w:jc w:val="both"/>
              <w:rPr>
                <w:lang w:val="et-EE"/>
              </w:rPr>
            </w:pPr>
            <w:r w:rsidRPr="00C510F2">
              <w:rPr>
                <w:lang w:val="et-EE"/>
              </w:rPr>
              <w:t xml:space="preserve">Üldplaani koostamisel arvestada arenguvestluste läbiviimist. </w:t>
            </w:r>
          </w:p>
          <w:p w:rsidR="000C3039" w:rsidRPr="00C510F2" w:rsidRDefault="000C3039" w:rsidP="004033B9">
            <w:pPr>
              <w:spacing w:line="276" w:lineRule="auto"/>
              <w:jc w:val="both"/>
              <w:rPr>
                <w:lang w:val="et-EE"/>
              </w:rPr>
            </w:pPr>
            <w:r w:rsidRPr="00C510F2">
              <w:rPr>
                <w:lang w:val="et-EE"/>
              </w:rPr>
              <w:t>Välja töötada õpetaja enesehindamise põhimõtted, eesmärgistada õpetajat, läbi mõelda tagasiside andmise võimalikkust.</w:t>
            </w: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r w:rsidRPr="00C510F2">
              <w:rPr>
                <w:lang w:val="et-EE"/>
              </w:rPr>
              <w:t>Välja töötada  Narva Tuluke lasteasutuse personali tunnustamise korda, mis määratleb ühemõtteliselt tunnustatavaid alasid ja saavutuste näitajaid ning</w:t>
            </w:r>
            <w:r w:rsidRPr="00C510F2">
              <w:rPr>
                <w:u w:val="single"/>
                <w:lang w:val="et-EE"/>
              </w:rPr>
              <w:t xml:space="preserve"> </w:t>
            </w:r>
            <w:r w:rsidRPr="00C510F2">
              <w:rPr>
                <w:lang w:val="et-EE"/>
              </w:rPr>
              <w:t>rakendatavaid tunnustamise viise ning on kooskõlas lasteasutuse prioriteetidega. Dokument peab omama selget eesmärgistatust õpetajate motiveerimisele.</w:t>
            </w:r>
          </w:p>
          <w:p w:rsidR="000C3039" w:rsidRPr="00C510F2" w:rsidRDefault="000C3039" w:rsidP="004033B9">
            <w:pPr>
              <w:spacing w:line="276" w:lineRule="auto"/>
              <w:jc w:val="both"/>
              <w:rPr>
                <w:lang w:val="et-EE"/>
              </w:rPr>
            </w:pPr>
            <w:r w:rsidRPr="00C510F2">
              <w:rPr>
                <w:lang w:val="et-EE"/>
              </w:rPr>
              <w:t>Konkurss  “Aasta õpetaja”  vajab korda ja</w:t>
            </w:r>
            <w:r w:rsidRPr="00C510F2">
              <w:rPr>
                <w:u w:val="single"/>
                <w:lang w:val="et-EE"/>
              </w:rPr>
              <w:t xml:space="preserve"> </w:t>
            </w:r>
            <w:r w:rsidRPr="00C510F2">
              <w:rPr>
                <w:lang w:val="et-EE"/>
              </w:rPr>
              <w:t>reklaami (positiivse maine kujundamist), prestiiži tõstmist, toetust ja propageerimist administratsiooni poolt.</w:t>
            </w:r>
          </w:p>
        </w:tc>
      </w:tr>
      <w:tr w:rsidR="000C3039" w:rsidRPr="00C510F2">
        <w:trPr>
          <w:trHeight w:val="1965"/>
        </w:trPr>
        <w:tc>
          <w:tcPr>
            <w:tcW w:w="1951" w:type="dxa"/>
            <w:gridSpan w:val="2"/>
            <w:tcBorders>
              <w:top w:val="single" w:sz="4" w:space="0" w:color="auto"/>
            </w:tcBorders>
          </w:tcPr>
          <w:p w:rsidR="000C3039" w:rsidRPr="00C510F2" w:rsidRDefault="000C3039" w:rsidP="004033B9">
            <w:pPr>
              <w:spacing w:line="276" w:lineRule="auto"/>
              <w:jc w:val="both"/>
              <w:rPr>
                <w:b/>
                <w:bCs/>
                <w:lang w:val="et-EE"/>
              </w:rPr>
            </w:pPr>
            <w:r w:rsidRPr="00C510F2">
              <w:rPr>
                <w:b/>
                <w:bCs/>
                <w:lang w:val="et-EE"/>
              </w:rPr>
              <w:t>Lasteasutuse maise tõstmine ühiskondlike organisatsioonide side kaudu</w:t>
            </w: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r w:rsidRPr="00C510F2">
              <w:rPr>
                <w:b/>
                <w:bCs/>
                <w:lang w:val="et-EE"/>
              </w:rPr>
              <w:t>Lastevanemate õiguskultuuri ja nende vastavuse tõstmine teadliku laste suhtlemise kasvatusesse kujunemise eest uute töövormide rakendamise kaudu</w:t>
            </w: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u w:val="single"/>
                <w:lang w:val="et-EE"/>
              </w:rPr>
            </w:pPr>
            <w:r w:rsidRPr="00C510F2">
              <w:rPr>
                <w:b/>
                <w:bCs/>
                <w:lang w:val="et-EE"/>
              </w:rPr>
              <w:t>Järjepidevus lasteasutuse ja kooli tegevuses</w:t>
            </w: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tc>
        <w:tc>
          <w:tcPr>
            <w:tcW w:w="2345" w:type="dxa"/>
            <w:gridSpan w:val="2"/>
            <w:tcBorders>
              <w:top w:val="single" w:sz="4" w:space="0" w:color="auto"/>
            </w:tcBorders>
          </w:tcPr>
          <w:p w:rsidR="000C3039" w:rsidRPr="00C510F2" w:rsidRDefault="000C3039" w:rsidP="004033B9">
            <w:pPr>
              <w:spacing w:line="276" w:lineRule="auto"/>
              <w:jc w:val="both"/>
              <w:rPr>
                <w:lang w:val="et-EE"/>
              </w:rPr>
            </w:pPr>
            <w:r w:rsidRPr="00C510F2">
              <w:rPr>
                <w:lang w:val="et-EE"/>
              </w:rPr>
              <w:t>Konkurssidest ja üritustest osavõtt</w:t>
            </w:r>
            <w:r w:rsidRPr="00C510F2">
              <w:rPr>
                <w:u w:val="single"/>
                <w:lang w:val="et-EE"/>
              </w:rPr>
              <w:t xml:space="preserve"> </w:t>
            </w:r>
            <w:r w:rsidRPr="00C510F2">
              <w:rPr>
                <w:lang w:val="et-EE"/>
              </w:rPr>
              <w:t>vabariigi- ja linnatasemel. On korraldatud tihedam koostöö kõikide linna ühiskondlike</w:t>
            </w:r>
            <w:r w:rsidRPr="00C510F2">
              <w:rPr>
                <w:u w:val="single"/>
                <w:lang w:val="et-EE"/>
              </w:rPr>
              <w:t xml:space="preserve"> </w:t>
            </w:r>
            <w:r w:rsidRPr="00C510F2">
              <w:rPr>
                <w:lang w:val="et-EE"/>
              </w:rPr>
              <w:t>organisatsioonidega (Kunstigalerii, Laste loomemaja, Keskraamatukogu, kultuurikeskused, muusikakool ja spordikool, kooristuudio).</w:t>
            </w:r>
          </w:p>
          <w:p w:rsidR="000C3039" w:rsidRPr="00C510F2" w:rsidRDefault="000C3039" w:rsidP="004033B9">
            <w:pPr>
              <w:spacing w:line="276" w:lineRule="auto"/>
              <w:jc w:val="both"/>
              <w:rPr>
                <w:lang w:val="et-EE"/>
              </w:rPr>
            </w:pPr>
            <w:r w:rsidRPr="00C510F2">
              <w:rPr>
                <w:lang w:val="et-EE"/>
              </w:rPr>
              <w:t>Erinevate teatrikollektiivide etenduste külastamine</w:t>
            </w:r>
            <w:r w:rsidRPr="00C510F2">
              <w:rPr>
                <w:u w:val="single"/>
                <w:lang w:val="et-EE"/>
              </w:rPr>
              <w:t xml:space="preserve"> </w:t>
            </w:r>
            <w:r w:rsidRPr="00C510F2">
              <w:rPr>
                <w:lang w:val="et-EE"/>
              </w:rPr>
              <w:t>(1 kord kuus): “Ilmarine”, “Lepatriinu”, “Tuuleveski”.</w:t>
            </w: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r w:rsidRPr="00C510F2">
              <w:rPr>
                <w:lang w:val="et-EE"/>
              </w:rPr>
              <w:t>On uuritud lastevanemate vajadused laste kasvatuse ja õpetamise küsimuste</w:t>
            </w:r>
            <w:r w:rsidRPr="00C510F2">
              <w:rPr>
                <w:u w:val="single"/>
                <w:lang w:val="et-EE"/>
              </w:rPr>
              <w:t xml:space="preserve"> </w:t>
            </w:r>
            <w:r w:rsidRPr="00C510F2">
              <w:rPr>
                <w:lang w:val="et-EE"/>
              </w:rPr>
              <w:t>järgi lasteasutuses (anketeerimine).</w:t>
            </w:r>
          </w:p>
          <w:p w:rsidR="000C3039" w:rsidRPr="00C510F2" w:rsidRDefault="000C3039" w:rsidP="004033B9">
            <w:pPr>
              <w:spacing w:line="276" w:lineRule="auto"/>
              <w:jc w:val="both"/>
              <w:rPr>
                <w:lang w:val="et-EE"/>
              </w:rPr>
            </w:pPr>
            <w:r w:rsidRPr="00C510F2">
              <w:rPr>
                <w:lang w:val="et-EE"/>
              </w:rPr>
              <w:t>On koostatud töö</w:t>
            </w:r>
            <w:r w:rsidRPr="00C510F2">
              <w:rPr>
                <w:u w:val="single"/>
                <w:lang w:val="et-EE"/>
              </w:rPr>
              <w:t xml:space="preserve"> </w:t>
            </w:r>
            <w:r w:rsidRPr="00C510F2">
              <w:rPr>
                <w:lang w:val="et-EE"/>
              </w:rPr>
              <w:t>aastaplaan lastevanematega.</w:t>
            </w:r>
          </w:p>
          <w:p w:rsidR="000C3039" w:rsidRPr="00C510F2" w:rsidRDefault="000C3039" w:rsidP="004033B9">
            <w:pPr>
              <w:spacing w:line="276" w:lineRule="auto"/>
              <w:jc w:val="both"/>
              <w:rPr>
                <w:lang w:val="et-EE"/>
              </w:rPr>
            </w:pPr>
            <w:r w:rsidRPr="00C510F2">
              <w:rPr>
                <w:lang w:val="et-EE"/>
              </w:rPr>
              <w:t>On kinnitatud õpetajate-spetsialistide vastuvõtutundide graafikud lastevanemate jaoks (1 kord nädalas</w:t>
            </w:r>
            <w:r w:rsidRPr="00C510F2">
              <w:rPr>
                <w:u w:val="single"/>
                <w:lang w:val="et-EE"/>
              </w:rPr>
              <w:t>)</w:t>
            </w:r>
            <w:r w:rsidRPr="00C510F2">
              <w:rPr>
                <w:lang w:val="et-EE"/>
              </w:rPr>
              <w:t>.</w:t>
            </w: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r w:rsidRPr="00C510F2">
              <w:rPr>
                <w:lang w:val="et-EE"/>
              </w:rPr>
              <w:t>On koostatud ühistegevuse töö</w:t>
            </w:r>
            <w:r w:rsidRPr="00C510F2">
              <w:rPr>
                <w:u w:val="single"/>
                <w:lang w:val="et-EE"/>
              </w:rPr>
              <w:t xml:space="preserve"> </w:t>
            </w:r>
            <w:r w:rsidRPr="00C510F2">
              <w:rPr>
                <w:lang w:val="et-EE"/>
              </w:rPr>
              <w:t>aastaplaan järjepidevuse kohta.</w:t>
            </w:r>
          </w:p>
          <w:p w:rsidR="000C3039" w:rsidRPr="00C510F2" w:rsidRDefault="000C3039" w:rsidP="004033B9">
            <w:pPr>
              <w:spacing w:line="276" w:lineRule="auto"/>
              <w:jc w:val="both"/>
              <w:rPr>
                <w:lang w:val="et-EE"/>
              </w:rPr>
            </w:pPr>
            <w:r w:rsidRPr="00C510F2">
              <w:rPr>
                <w:lang w:val="et-EE"/>
              </w:rPr>
              <w:t>On läbi viidud töö</w:t>
            </w:r>
            <w:r w:rsidRPr="00C510F2">
              <w:rPr>
                <w:u w:val="single"/>
                <w:lang w:val="et-EE"/>
              </w:rPr>
              <w:t xml:space="preserve"> </w:t>
            </w:r>
            <w:r w:rsidRPr="00C510F2">
              <w:rPr>
                <w:lang w:val="et-EE"/>
              </w:rPr>
              <w:t>laste kooli ettevalmistamiseks (laste diagnostika ja arengukorrektsioon).</w:t>
            </w:r>
          </w:p>
        </w:tc>
        <w:tc>
          <w:tcPr>
            <w:tcW w:w="2333" w:type="dxa"/>
            <w:tcBorders>
              <w:top w:val="single" w:sz="4" w:space="0" w:color="auto"/>
            </w:tcBorders>
          </w:tcPr>
          <w:p w:rsidR="000C3039" w:rsidRPr="00C510F2" w:rsidRDefault="000C3039" w:rsidP="004033B9">
            <w:pPr>
              <w:spacing w:line="276" w:lineRule="auto"/>
              <w:jc w:val="both"/>
              <w:rPr>
                <w:u w:val="single"/>
                <w:lang w:val="et-EE"/>
              </w:rPr>
            </w:pPr>
            <w:r w:rsidRPr="00C510F2">
              <w:rPr>
                <w:lang w:val="et-EE"/>
              </w:rPr>
              <w:t>Võimaluse korral võtta osa kõikidest</w:t>
            </w:r>
            <w:r w:rsidRPr="00C510F2">
              <w:rPr>
                <w:u w:val="single"/>
                <w:lang w:val="et-EE"/>
              </w:rPr>
              <w:t xml:space="preserve"> </w:t>
            </w:r>
            <w:r w:rsidRPr="00C510F2">
              <w:rPr>
                <w:lang w:val="et-EE"/>
              </w:rPr>
              <w:t>konkurssidest, viktoriinidest, näitustest</w:t>
            </w:r>
            <w:r w:rsidRPr="00C510F2">
              <w:rPr>
                <w:u w:val="single"/>
                <w:lang w:val="et-EE"/>
              </w:rPr>
              <w:t xml:space="preserve">, </w:t>
            </w:r>
            <w:r w:rsidRPr="00C510F2">
              <w:rPr>
                <w:lang w:val="et-EE"/>
              </w:rPr>
              <w:t>spordivõistlustest.</w:t>
            </w:r>
            <w:r w:rsidRPr="00C510F2">
              <w:rPr>
                <w:u w:val="single"/>
                <w:lang w:val="et-EE"/>
              </w:rPr>
              <w:t xml:space="preserve"> </w:t>
            </w:r>
            <w:r w:rsidRPr="00C510F2">
              <w:rPr>
                <w:lang w:val="et-EE"/>
              </w:rPr>
              <w:t xml:space="preserve">Paremad osalejad on austasustatud tänukirjadega ja kinkidega. </w:t>
            </w:r>
          </w:p>
          <w:p w:rsidR="000C3039" w:rsidRPr="00C510F2" w:rsidRDefault="000C3039" w:rsidP="004033B9">
            <w:pPr>
              <w:spacing w:line="276" w:lineRule="auto"/>
              <w:jc w:val="both"/>
              <w:rPr>
                <w:lang w:val="et-EE"/>
              </w:rPr>
            </w:pPr>
            <w:r w:rsidRPr="00C510F2">
              <w:rPr>
                <w:lang w:val="et-EE"/>
              </w:rPr>
              <w:t xml:space="preserve">Laste teadmiste rikastamine kunstiesteetilise ja intellektuaalse-tunnetusplaanis. </w:t>
            </w: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u w:val="single"/>
                <w:lang w:val="et-EE"/>
              </w:rPr>
            </w:pPr>
            <w:r w:rsidRPr="00C510F2">
              <w:rPr>
                <w:lang w:val="et-EE"/>
              </w:rPr>
              <w:t>On läbi viidud kõik</w:t>
            </w:r>
            <w:r w:rsidRPr="00C510F2">
              <w:rPr>
                <w:u w:val="single"/>
                <w:lang w:val="et-EE"/>
              </w:rPr>
              <w:t xml:space="preserve"> </w:t>
            </w:r>
            <w:r w:rsidRPr="00C510F2">
              <w:rPr>
                <w:lang w:val="et-EE"/>
              </w:rPr>
              <w:t>kavandatud üritused lastevanematega.</w:t>
            </w:r>
          </w:p>
          <w:p w:rsidR="000C3039" w:rsidRPr="00C510F2" w:rsidRDefault="000C3039" w:rsidP="004033B9">
            <w:pPr>
              <w:spacing w:line="276" w:lineRule="auto"/>
              <w:jc w:val="both"/>
              <w:rPr>
                <w:u w:val="single"/>
                <w:lang w:val="et-EE"/>
              </w:rPr>
            </w:pPr>
            <w:r w:rsidRPr="00C510F2">
              <w:rPr>
                <w:lang w:val="et-EE"/>
              </w:rPr>
              <w:t>On tõstetud</w:t>
            </w:r>
            <w:r w:rsidRPr="00C510F2">
              <w:rPr>
                <w:u w:val="single"/>
                <w:lang w:val="et-EE"/>
              </w:rPr>
              <w:t xml:space="preserve"> </w:t>
            </w:r>
            <w:r w:rsidRPr="00C510F2">
              <w:rPr>
                <w:lang w:val="et-EE"/>
              </w:rPr>
              <w:t>lastevanemate huvi koostöös.</w:t>
            </w: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r w:rsidRPr="00C510F2">
              <w:rPr>
                <w:lang w:val="et-EE"/>
              </w:rPr>
              <w:t>Enamus kavandatutest üritustest</w:t>
            </w:r>
            <w:r w:rsidRPr="00C510F2">
              <w:rPr>
                <w:u w:val="single"/>
                <w:lang w:val="et-EE"/>
              </w:rPr>
              <w:t xml:space="preserve"> </w:t>
            </w:r>
            <w:r w:rsidRPr="00C510F2">
              <w:rPr>
                <w:lang w:val="et-EE"/>
              </w:rPr>
              <w:t xml:space="preserve">on täidetud. </w:t>
            </w:r>
          </w:p>
          <w:p w:rsidR="000C3039" w:rsidRPr="00C510F2" w:rsidRDefault="000C3039" w:rsidP="004033B9">
            <w:pPr>
              <w:spacing w:line="276" w:lineRule="auto"/>
              <w:jc w:val="both"/>
              <w:rPr>
                <w:lang w:val="et-EE"/>
              </w:rPr>
            </w:pPr>
            <w:r w:rsidRPr="00C510F2">
              <w:rPr>
                <w:lang w:val="et-EE"/>
              </w:rPr>
              <w:t>Lõpetasid lasteaeda: 2007/08 – 40 inim.,</w:t>
            </w:r>
          </w:p>
          <w:p w:rsidR="000C3039" w:rsidRPr="00C510F2" w:rsidRDefault="000C3039" w:rsidP="004033B9">
            <w:pPr>
              <w:spacing w:line="276" w:lineRule="auto"/>
              <w:jc w:val="both"/>
              <w:rPr>
                <w:lang w:val="et-EE"/>
              </w:rPr>
            </w:pPr>
            <w:r w:rsidRPr="00C510F2">
              <w:rPr>
                <w:lang w:val="et-EE"/>
              </w:rPr>
              <w:t>2008/09 – 21 inim.,</w:t>
            </w:r>
          </w:p>
          <w:p w:rsidR="000C3039" w:rsidRPr="00C510F2" w:rsidRDefault="000C3039" w:rsidP="004033B9">
            <w:pPr>
              <w:spacing w:line="276" w:lineRule="auto"/>
              <w:jc w:val="both"/>
              <w:rPr>
                <w:lang w:val="et-EE"/>
              </w:rPr>
            </w:pPr>
            <w:r w:rsidRPr="00C510F2">
              <w:rPr>
                <w:lang w:val="et-EE"/>
              </w:rPr>
              <w:t>2009/10 – 23 inim.</w:t>
            </w:r>
          </w:p>
          <w:p w:rsidR="000C3039" w:rsidRPr="00C510F2" w:rsidRDefault="000C3039" w:rsidP="004033B9">
            <w:pPr>
              <w:spacing w:line="276" w:lineRule="auto"/>
              <w:jc w:val="both"/>
              <w:rPr>
                <w:u w:val="single"/>
                <w:lang w:val="et-EE"/>
              </w:rPr>
            </w:pPr>
            <w:r w:rsidRPr="00C510F2">
              <w:rPr>
                <w:lang w:val="et-EE"/>
              </w:rPr>
              <w:t>Kõik lapsed on uuritud õppekava omandamise ning suhtlemis- ja intellektuaalse kompetentside järgi.</w:t>
            </w:r>
          </w:p>
          <w:p w:rsidR="000C3039" w:rsidRPr="00C510F2" w:rsidRDefault="000C3039" w:rsidP="004033B9">
            <w:pPr>
              <w:spacing w:line="276" w:lineRule="auto"/>
              <w:jc w:val="both"/>
              <w:rPr>
                <w:u w:val="single"/>
                <w:lang w:val="et-EE"/>
              </w:rPr>
            </w:pPr>
          </w:p>
        </w:tc>
        <w:tc>
          <w:tcPr>
            <w:tcW w:w="2659" w:type="dxa"/>
            <w:gridSpan w:val="2"/>
            <w:tcBorders>
              <w:top w:val="single" w:sz="4" w:space="0" w:color="auto"/>
            </w:tcBorders>
          </w:tcPr>
          <w:p w:rsidR="000C3039" w:rsidRPr="00C510F2" w:rsidRDefault="000C3039" w:rsidP="004033B9">
            <w:pPr>
              <w:spacing w:line="276" w:lineRule="auto"/>
              <w:jc w:val="both"/>
              <w:rPr>
                <w:lang w:val="et-EE"/>
              </w:rPr>
            </w:pPr>
            <w:r w:rsidRPr="00C510F2">
              <w:rPr>
                <w:lang w:val="et-EE"/>
              </w:rPr>
              <w:t>Välja töötada ja rakendada teiste lasteasutuste ja koolide koostöös ühiseid</w:t>
            </w:r>
            <w:r w:rsidRPr="00C510F2">
              <w:rPr>
                <w:u w:val="single"/>
                <w:lang w:val="et-EE"/>
              </w:rPr>
              <w:t xml:space="preserve"> </w:t>
            </w:r>
            <w:r w:rsidRPr="00C510F2">
              <w:rPr>
                <w:lang w:val="et-EE"/>
              </w:rPr>
              <w:t>projekte tegevuse parendamiseks käesolevas suunas.</w:t>
            </w: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r w:rsidRPr="00C510F2">
              <w:rPr>
                <w:lang w:val="et-EE"/>
              </w:rPr>
              <w:t>Jätkata töö täiustamist käesolevas  suunas.</w:t>
            </w: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p>
          <w:p w:rsidR="000C3039" w:rsidRPr="00C510F2" w:rsidRDefault="000C3039" w:rsidP="004033B9">
            <w:pPr>
              <w:spacing w:line="276" w:lineRule="auto"/>
              <w:jc w:val="both"/>
              <w:rPr>
                <w:lang w:val="et-EE"/>
              </w:rPr>
            </w:pPr>
            <w:r w:rsidRPr="00C510F2">
              <w:rPr>
                <w:lang w:val="et-EE"/>
              </w:rPr>
              <w:t>Jätkata tööd käesolevas</w:t>
            </w:r>
            <w:r w:rsidRPr="00C510F2">
              <w:rPr>
                <w:u w:val="single"/>
                <w:lang w:val="et-EE"/>
              </w:rPr>
              <w:t xml:space="preserve"> </w:t>
            </w:r>
            <w:r w:rsidRPr="00C510F2">
              <w:rPr>
                <w:lang w:val="et-EE"/>
              </w:rPr>
              <w:t>suunas, täiustades tegevuse vorme ja meetodeid ning nende sisu.</w:t>
            </w:r>
          </w:p>
          <w:p w:rsidR="000C3039" w:rsidRPr="00C510F2" w:rsidRDefault="000C3039" w:rsidP="004033B9">
            <w:pPr>
              <w:spacing w:line="276" w:lineRule="auto"/>
              <w:jc w:val="both"/>
              <w:rPr>
                <w:lang w:val="et-EE"/>
              </w:rPr>
            </w:pPr>
            <w:r w:rsidRPr="00C510F2">
              <w:rPr>
                <w:lang w:val="et-EE"/>
              </w:rPr>
              <w:t>Iga aasta viia läbi laste kooliadaptatsiooni protsessi monitooringut.</w:t>
            </w:r>
          </w:p>
        </w:tc>
      </w:tr>
      <w:tr w:rsidR="000C3039" w:rsidRPr="00C510F2">
        <w:trPr>
          <w:trHeight w:val="595"/>
        </w:trPr>
        <w:tc>
          <w:tcPr>
            <w:tcW w:w="9288" w:type="dxa"/>
            <w:gridSpan w:val="7"/>
            <w:tcBorders>
              <w:bottom w:val="single" w:sz="4" w:space="0" w:color="auto"/>
            </w:tcBorders>
          </w:tcPr>
          <w:p w:rsidR="000C3039" w:rsidRPr="00C510F2" w:rsidRDefault="000C3039" w:rsidP="004033B9">
            <w:pPr>
              <w:spacing w:line="276" w:lineRule="auto"/>
              <w:jc w:val="both"/>
              <w:rPr>
                <w:b/>
                <w:bCs/>
                <w:lang w:val="et-EE"/>
              </w:rPr>
            </w:pPr>
            <w:r w:rsidRPr="00C510F2">
              <w:rPr>
                <w:b/>
                <w:bCs/>
                <w:lang w:val="et-EE"/>
              </w:rPr>
              <w:t>Ressursside  juhtimine</w:t>
            </w:r>
          </w:p>
        </w:tc>
      </w:tr>
      <w:tr w:rsidR="000C3039" w:rsidRPr="00B21D45">
        <w:trPr>
          <w:trHeight w:val="2445"/>
        </w:trPr>
        <w:tc>
          <w:tcPr>
            <w:tcW w:w="1951" w:type="dxa"/>
            <w:gridSpan w:val="2"/>
            <w:tcBorders>
              <w:top w:val="single" w:sz="4" w:space="0" w:color="auto"/>
              <w:bottom w:val="single" w:sz="4" w:space="0" w:color="auto"/>
            </w:tcBorders>
          </w:tcPr>
          <w:p w:rsidR="000C3039" w:rsidRPr="00C510F2" w:rsidRDefault="000C3039" w:rsidP="004033B9">
            <w:pPr>
              <w:spacing w:line="276" w:lineRule="auto"/>
              <w:jc w:val="both"/>
              <w:rPr>
                <w:lang w:val="et-EE"/>
              </w:rPr>
            </w:pPr>
            <w:r w:rsidRPr="00C510F2">
              <w:rPr>
                <w:b/>
                <w:bCs/>
                <w:lang w:val="et-EE"/>
              </w:rPr>
              <w:t>Eelarveliste ressursside juhtimine. Materiaal-tehnilise baasi arendamine.</w:t>
            </w:r>
          </w:p>
        </w:tc>
        <w:tc>
          <w:tcPr>
            <w:tcW w:w="2345" w:type="dxa"/>
            <w:gridSpan w:val="2"/>
            <w:tcBorders>
              <w:top w:val="single" w:sz="4" w:space="0" w:color="auto"/>
              <w:bottom w:val="single" w:sz="4" w:space="0" w:color="auto"/>
            </w:tcBorders>
          </w:tcPr>
          <w:p w:rsidR="000C3039" w:rsidRPr="00C510F2" w:rsidRDefault="000C3039" w:rsidP="004033B9">
            <w:pPr>
              <w:spacing w:line="276" w:lineRule="auto"/>
              <w:jc w:val="both"/>
              <w:rPr>
                <w:lang w:val="et-EE"/>
              </w:rPr>
            </w:pPr>
            <w:r w:rsidRPr="00C510F2">
              <w:rPr>
                <w:lang w:val="et-EE"/>
              </w:rPr>
              <w:t>Eelarve on põhjalikult planeeritud, kulud on lahti kirjutatud artiklite kaupa. Riigi- ja linnaeelarve katab pedagoogilise ja tehnilise personali töötasud, täiendkoolitused, õppevahenditega seotud kulud.</w:t>
            </w:r>
          </w:p>
          <w:p w:rsidR="000C3039" w:rsidRPr="00C510F2" w:rsidRDefault="000C3039" w:rsidP="004033B9">
            <w:pPr>
              <w:spacing w:line="276" w:lineRule="auto"/>
              <w:jc w:val="both"/>
              <w:rPr>
                <w:lang w:val="et-EE"/>
              </w:rPr>
            </w:pPr>
            <w:r w:rsidRPr="00C510F2">
              <w:rPr>
                <w:lang w:val="et-EE"/>
              </w:rPr>
              <w:t>Ressursside kasutatakse efektiivselt – 2007-2010.a. eelarve on realiseeritud täies mahus ning vastavalt meie tegelikele vajadustele.</w:t>
            </w:r>
          </w:p>
          <w:p w:rsidR="000C3039" w:rsidRPr="00C510F2" w:rsidRDefault="000C3039" w:rsidP="004033B9">
            <w:pPr>
              <w:spacing w:line="276" w:lineRule="auto"/>
              <w:jc w:val="both"/>
              <w:rPr>
                <w:lang w:val="et-EE"/>
              </w:rPr>
            </w:pPr>
            <w:r w:rsidRPr="00C510F2">
              <w:rPr>
                <w:lang w:val="et-EE"/>
              </w:rPr>
              <w:t>Sihtfinantseerimise raames saadud raha kasutamist kontrollivad fondid, mis nõuavad väga põhjalikku ja dokumentaalselt kinnitatud aruandlust kulude kohta.</w:t>
            </w:r>
          </w:p>
        </w:tc>
        <w:tc>
          <w:tcPr>
            <w:tcW w:w="2333" w:type="dxa"/>
            <w:tcBorders>
              <w:top w:val="single" w:sz="4" w:space="0" w:color="auto"/>
              <w:bottom w:val="single" w:sz="4" w:space="0" w:color="auto"/>
            </w:tcBorders>
          </w:tcPr>
          <w:p w:rsidR="000C3039" w:rsidRPr="00C510F2" w:rsidRDefault="000C3039" w:rsidP="004033B9">
            <w:pPr>
              <w:spacing w:line="276" w:lineRule="auto"/>
              <w:jc w:val="both"/>
              <w:rPr>
                <w:lang w:val="et-EE"/>
              </w:rPr>
            </w:pPr>
            <w:r w:rsidRPr="00C510F2">
              <w:rPr>
                <w:lang w:val="et-EE"/>
              </w:rPr>
              <w:t xml:space="preserve">   Lasteasutus on tehtud:aknaplokkide väljavahetamine kõikides rühmades ja muusikasaalis; tuletõrje signalisatsioonipaigaldamine; arvuti toa remont; „relaksatsiooni toa” avamine ja sisustus; rühmade nr.1,5 remont; spordiväljaku remont ja mänguväljaku sisustuse remont ja väljavahetamine; laste tualettruumide remont rühmades nr. 1, 2,5, 9,11; voodite väljavahetamine rühmades  nr. 1, 3, 4, 10 ja lastemööbli väljavahetamine  kõikides rühmades;                                                                                                                                                                                                                          </w:t>
            </w:r>
          </w:p>
        </w:tc>
        <w:tc>
          <w:tcPr>
            <w:tcW w:w="2659" w:type="dxa"/>
            <w:gridSpan w:val="2"/>
            <w:tcBorders>
              <w:top w:val="single" w:sz="4" w:space="0" w:color="auto"/>
              <w:bottom w:val="single" w:sz="4" w:space="0" w:color="auto"/>
            </w:tcBorders>
          </w:tcPr>
          <w:p w:rsidR="000C3039" w:rsidRPr="00C510F2" w:rsidRDefault="000C3039" w:rsidP="004033B9">
            <w:pPr>
              <w:spacing w:line="276" w:lineRule="auto"/>
              <w:jc w:val="both"/>
              <w:rPr>
                <w:lang w:val="et-EE"/>
              </w:rPr>
            </w:pPr>
            <w:r w:rsidRPr="00C510F2">
              <w:rPr>
                <w:lang w:val="et-EE"/>
              </w:rPr>
              <w:t>Koostada arengukava tegevuskava raames täpne, põhjalik ja läbimõeldud rahasummade taotlemise plaan kolmeks aastaks vastavalt vajadustele: määratleda prioriteedid ja eesmärgistada plaani nii materiaaltehnilise plaaniarendamisele ja vajalike remontööde teostamisele, kui ka lasteasutuse üldarengule.</w:t>
            </w:r>
          </w:p>
          <w:p w:rsidR="000C3039" w:rsidRPr="00C510F2" w:rsidRDefault="000C3039" w:rsidP="004033B9">
            <w:pPr>
              <w:spacing w:line="276" w:lineRule="auto"/>
              <w:jc w:val="both"/>
              <w:rPr>
                <w:lang w:val="et-EE"/>
              </w:rPr>
            </w:pPr>
            <w:r w:rsidRPr="00C510F2">
              <w:rPr>
                <w:lang w:val="et-EE"/>
              </w:rPr>
              <w:t>Töötada aktiivselt finantsallikate otsimise kallal, otsida alternatiivseid finantsallikaid.</w:t>
            </w:r>
          </w:p>
          <w:p w:rsidR="000C3039" w:rsidRPr="00C510F2" w:rsidRDefault="000C3039" w:rsidP="004033B9">
            <w:pPr>
              <w:spacing w:line="276" w:lineRule="auto"/>
              <w:jc w:val="both"/>
              <w:rPr>
                <w:lang w:val="et-EE"/>
              </w:rPr>
            </w:pPr>
            <w:r w:rsidRPr="00C510F2">
              <w:rPr>
                <w:lang w:val="et-EE"/>
              </w:rPr>
              <w:t>Taha plaanipärast, õigeaegset ja sihikindlat koostööd linnaga eelarve planeerimise osas.</w:t>
            </w:r>
          </w:p>
        </w:tc>
      </w:tr>
      <w:tr w:rsidR="000C3039" w:rsidRPr="00C510F2">
        <w:trPr>
          <w:trHeight w:val="2910"/>
        </w:trPr>
        <w:tc>
          <w:tcPr>
            <w:tcW w:w="1951" w:type="dxa"/>
            <w:gridSpan w:val="2"/>
            <w:tcBorders>
              <w:top w:val="single" w:sz="4" w:space="0" w:color="auto"/>
              <w:bottom w:val="single" w:sz="4" w:space="0" w:color="auto"/>
            </w:tcBorders>
          </w:tcPr>
          <w:p w:rsidR="000C3039" w:rsidRPr="00C510F2" w:rsidRDefault="000C3039" w:rsidP="004033B9">
            <w:pPr>
              <w:spacing w:line="276" w:lineRule="auto"/>
              <w:jc w:val="both"/>
              <w:rPr>
                <w:b/>
                <w:bCs/>
                <w:lang w:val="et-EE"/>
              </w:rPr>
            </w:pPr>
            <w:r w:rsidRPr="00C510F2">
              <w:rPr>
                <w:b/>
                <w:bCs/>
                <w:lang w:val="et-EE"/>
              </w:rPr>
              <w:t>Inforessursside juhtimine.</w:t>
            </w:r>
          </w:p>
          <w:p w:rsidR="000C3039" w:rsidRPr="00C510F2" w:rsidRDefault="000C3039" w:rsidP="004033B9">
            <w:pPr>
              <w:spacing w:line="276" w:lineRule="auto"/>
              <w:jc w:val="both"/>
              <w:rPr>
                <w:b/>
                <w:bCs/>
                <w:lang w:val="et-EE"/>
              </w:rPr>
            </w:pPr>
          </w:p>
        </w:tc>
        <w:tc>
          <w:tcPr>
            <w:tcW w:w="2345" w:type="dxa"/>
            <w:gridSpan w:val="2"/>
            <w:tcBorders>
              <w:top w:val="single" w:sz="4" w:space="0" w:color="auto"/>
              <w:bottom w:val="single" w:sz="4" w:space="0" w:color="auto"/>
            </w:tcBorders>
          </w:tcPr>
          <w:p w:rsidR="000C3039" w:rsidRPr="00C510F2" w:rsidRDefault="000C3039" w:rsidP="004033B9">
            <w:pPr>
              <w:spacing w:line="276" w:lineRule="auto"/>
              <w:jc w:val="both"/>
              <w:rPr>
                <w:lang w:val="et-EE"/>
              </w:rPr>
            </w:pPr>
            <w:r w:rsidRPr="00C510F2">
              <w:rPr>
                <w:sz w:val="22"/>
                <w:szCs w:val="22"/>
                <w:lang w:val="et-EE"/>
              </w:rPr>
              <w:t xml:space="preserve">  </w:t>
            </w:r>
            <w:r w:rsidRPr="00C510F2">
              <w:rPr>
                <w:lang w:val="et-EE"/>
              </w:rPr>
              <w:t>Internetiühendus on 6 kabinettides, on uuendatud lasteasutuse ametlik veebileht</w:t>
            </w:r>
          </w:p>
          <w:p w:rsidR="000C3039" w:rsidRPr="00C510F2" w:rsidRDefault="000C3039" w:rsidP="004033B9">
            <w:pPr>
              <w:spacing w:line="276" w:lineRule="auto"/>
              <w:jc w:val="both"/>
              <w:rPr>
                <w:lang w:val="et-EE"/>
              </w:rPr>
            </w:pPr>
            <w:r w:rsidRPr="00C510F2">
              <w:rPr>
                <w:lang w:val="et-EE"/>
              </w:rPr>
              <w:t>On olemas rikkalik õppetöö toetavate CD  ja DV-plaatide kollektsioon</w:t>
            </w:r>
          </w:p>
        </w:tc>
        <w:tc>
          <w:tcPr>
            <w:tcW w:w="2333" w:type="dxa"/>
            <w:tcBorders>
              <w:top w:val="single" w:sz="4" w:space="0" w:color="auto"/>
              <w:bottom w:val="single" w:sz="4" w:space="0" w:color="auto"/>
            </w:tcBorders>
          </w:tcPr>
          <w:p w:rsidR="000C3039" w:rsidRPr="00B21D45" w:rsidRDefault="000C3039" w:rsidP="004033B9">
            <w:pPr>
              <w:spacing w:line="276" w:lineRule="auto"/>
              <w:jc w:val="both"/>
              <w:rPr>
                <w:lang w:val="et-EE"/>
              </w:rPr>
            </w:pPr>
            <w:r w:rsidRPr="00B21D45">
              <w:rPr>
                <w:lang w:val="et-EE"/>
              </w:rPr>
              <w:t>Internetiühenduse võimaluste kasutamise ja õppeprotsessi tõhustamiseks on vaja 5 uut arvutit.</w:t>
            </w:r>
          </w:p>
        </w:tc>
        <w:tc>
          <w:tcPr>
            <w:tcW w:w="2659" w:type="dxa"/>
            <w:gridSpan w:val="2"/>
            <w:tcBorders>
              <w:top w:val="single" w:sz="4" w:space="0" w:color="auto"/>
              <w:bottom w:val="single" w:sz="4" w:space="0" w:color="auto"/>
            </w:tcBorders>
          </w:tcPr>
          <w:p w:rsidR="000C3039" w:rsidRPr="00B21D45" w:rsidRDefault="000C3039" w:rsidP="004033B9">
            <w:pPr>
              <w:spacing w:line="276" w:lineRule="auto"/>
              <w:jc w:val="both"/>
              <w:rPr>
                <w:lang w:val="et-EE"/>
              </w:rPr>
            </w:pPr>
            <w:r w:rsidRPr="00B21D45">
              <w:rPr>
                <w:lang w:val="et-EE"/>
              </w:rPr>
              <w:t>Kavandada puudolevate arvutite ostmist.</w:t>
            </w:r>
          </w:p>
          <w:p w:rsidR="000C3039" w:rsidRPr="00B21D45" w:rsidRDefault="000C3039" w:rsidP="004033B9">
            <w:pPr>
              <w:spacing w:line="276" w:lineRule="auto"/>
              <w:jc w:val="both"/>
              <w:rPr>
                <w:lang w:val="et-EE"/>
              </w:rPr>
            </w:pPr>
          </w:p>
        </w:tc>
      </w:tr>
      <w:tr w:rsidR="000C3039" w:rsidRPr="00B21D45">
        <w:trPr>
          <w:trHeight w:val="2860"/>
        </w:trPr>
        <w:tc>
          <w:tcPr>
            <w:tcW w:w="1951" w:type="dxa"/>
            <w:gridSpan w:val="2"/>
            <w:tcBorders>
              <w:top w:val="single" w:sz="4" w:space="0" w:color="auto"/>
            </w:tcBorders>
          </w:tcPr>
          <w:p w:rsidR="000C3039" w:rsidRPr="00C510F2" w:rsidRDefault="000C3039" w:rsidP="004033B9">
            <w:pPr>
              <w:spacing w:line="276" w:lineRule="auto"/>
              <w:jc w:val="both"/>
              <w:rPr>
                <w:b/>
                <w:bCs/>
                <w:lang w:val="et-EE"/>
              </w:rPr>
            </w:pPr>
            <w:r w:rsidRPr="00C510F2">
              <w:rPr>
                <w:b/>
                <w:bCs/>
                <w:lang w:val="et-EE"/>
              </w:rPr>
              <w:t>Metoodika kabinet</w:t>
            </w: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p w:rsidR="000C3039" w:rsidRPr="00C510F2" w:rsidRDefault="000C3039" w:rsidP="004033B9">
            <w:pPr>
              <w:spacing w:line="276" w:lineRule="auto"/>
              <w:jc w:val="both"/>
              <w:rPr>
                <w:b/>
                <w:bCs/>
                <w:lang w:val="et-EE"/>
              </w:rPr>
            </w:pPr>
          </w:p>
        </w:tc>
        <w:tc>
          <w:tcPr>
            <w:tcW w:w="2345" w:type="dxa"/>
            <w:gridSpan w:val="2"/>
            <w:tcBorders>
              <w:top w:val="single" w:sz="4" w:space="0" w:color="auto"/>
            </w:tcBorders>
          </w:tcPr>
          <w:p w:rsidR="000C3039" w:rsidRPr="00C510F2" w:rsidRDefault="000C3039" w:rsidP="004033B9">
            <w:pPr>
              <w:spacing w:line="276" w:lineRule="auto"/>
              <w:jc w:val="both"/>
              <w:rPr>
                <w:lang w:val="et-EE"/>
              </w:rPr>
            </w:pPr>
            <w:r w:rsidRPr="00C510F2">
              <w:rPr>
                <w:lang w:val="et-EE"/>
              </w:rPr>
              <w:t>Metoodika kabinet</w:t>
            </w:r>
          </w:p>
          <w:p w:rsidR="000C3039" w:rsidRPr="00C510F2" w:rsidRDefault="000C3039" w:rsidP="004033B9">
            <w:pPr>
              <w:spacing w:line="276" w:lineRule="auto"/>
              <w:jc w:val="both"/>
              <w:rPr>
                <w:lang w:val="et-EE"/>
              </w:rPr>
            </w:pPr>
            <w:r w:rsidRPr="00C510F2">
              <w:rPr>
                <w:lang w:val="et-EE"/>
              </w:rPr>
              <w:t>on komplekteeritud.</w:t>
            </w:r>
          </w:p>
          <w:p w:rsidR="000C3039" w:rsidRPr="00C510F2" w:rsidRDefault="000C3039" w:rsidP="004033B9">
            <w:pPr>
              <w:spacing w:line="276" w:lineRule="auto"/>
              <w:jc w:val="both"/>
              <w:rPr>
                <w:lang w:val="et-EE"/>
              </w:rPr>
            </w:pPr>
            <w:r w:rsidRPr="00C510F2">
              <w:rPr>
                <w:lang w:val="et-EE"/>
              </w:rPr>
              <w:t>Metoodikakirjandus  ja sisustus on uuendatud, raamatukogu on hubane. Pidevalt korraldatakse väljapanekuid aktuaalsel teemal.</w:t>
            </w:r>
          </w:p>
        </w:tc>
        <w:tc>
          <w:tcPr>
            <w:tcW w:w="2333" w:type="dxa"/>
            <w:tcBorders>
              <w:top w:val="single" w:sz="4" w:space="0" w:color="auto"/>
            </w:tcBorders>
          </w:tcPr>
          <w:p w:rsidR="000C3039" w:rsidRPr="00C510F2" w:rsidRDefault="000C3039" w:rsidP="004033B9">
            <w:pPr>
              <w:spacing w:line="276" w:lineRule="auto"/>
              <w:jc w:val="both"/>
              <w:rPr>
                <w:lang w:val="et-EE"/>
              </w:rPr>
            </w:pPr>
            <w:r w:rsidRPr="00C510F2">
              <w:rPr>
                <w:lang w:val="et-EE"/>
              </w:rPr>
              <w:t>Puudub raamatute ja õppevahendite elektronkataloog. Uudiskirjandusest informeerimisel kasutatakse ainult väljapanekuid.</w:t>
            </w:r>
          </w:p>
        </w:tc>
        <w:tc>
          <w:tcPr>
            <w:tcW w:w="2659" w:type="dxa"/>
            <w:gridSpan w:val="2"/>
            <w:tcBorders>
              <w:top w:val="single" w:sz="4" w:space="0" w:color="auto"/>
            </w:tcBorders>
          </w:tcPr>
          <w:p w:rsidR="000C3039" w:rsidRPr="00C510F2" w:rsidRDefault="000C3039" w:rsidP="004033B9">
            <w:pPr>
              <w:spacing w:line="276" w:lineRule="auto"/>
              <w:jc w:val="both"/>
              <w:rPr>
                <w:lang w:val="et-EE"/>
              </w:rPr>
            </w:pPr>
            <w:r w:rsidRPr="00C510F2">
              <w:rPr>
                <w:lang w:val="et-EE"/>
              </w:rPr>
              <w:t>Varustada raamatukogu elektronkataloogiga.</w:t>
            </w:r>
          </w:p>
          <w:p w:rsidR="000C3039" w:rsidRPr="00C510F2" w:rsidRDefault="000C3039" w:rsidP="004033B9">
            <w:pPr>
              <w:spacing w:line="276" w:lineRule="auto"/>
              <w:jc w:val="both"/>
              <w:rPr>
                <w:lang w:val="et-EE"/>
              </w:rPr>
            </w:pPr>
            <w:r w:rsidRPr="00C510F2">
              <w:rPr>
                <w:lang w:val="et-EE"/>
              </w:rPr>
              <w:t>Uudiskirjanduse tutvustamiseks kasutada infolisti võimalusi, informeerida regulaarselt.</w:t>
            </w:r>
          </w:p>
        </w:tc>
      </w:tr>
      <w:tr w:rsidR="000C3039" w:rsidRPr="00C510F2">
        <w:trPr>
          <w:trHeight w:val="503"/>
        </w:trPr>
        <w:tc>
          <w:tcPr>
            <w:tcW w:w="9288" w:type="dxa"/>
            <w:gridSpan w:val="7"/>
            <w:tcBorders>
              <w:bottom w:val="single" w:sz="4" w:space="0" w:color="auto"/>
            </w:tcBorders>
          </w:tcPr>
          <w:p w:rsidR="000C3039" w:rsidRPr="00C510F2" w:rsidRDefault="000C3039" w:rsidP="004033B9">
            <w:pPr>
              <w:spacing w:line="276" w:lineRule="auto"/>
              <w:jc w:val="both"/>
              <w:rPr>
                <w:b/>
                <w:bCs/>
                <w:lang w:val="et-EE"/>
              </w:rPr>
            </w:pPr>
            <w:r w:rsidRPr="00C510F2">
              <w:rPr>
                <w:b/>
                <w:bCs/>
                <w:lang w:val="et-EE"/>
              </w:rPr>
              <w:t>Õppe- ja kasvatusprotsess</w:t>
            </w:r>
          </w:p>
        </w:tc>
      </w:tr>
      <w:tr w:rsidR="000C3039" w:rsidRPr="00C510F2">
        <w:trPr>
          <w:trHeight w:val="855"/>
        </w:trPr>
        <w:tc>
          <w:tcPr>
            <w:tcW w:w="1951" w:type="dxa"/>
            <w:gridSpan w:val="2"/>
            <w:tcBorders>
              <w:top w:val="single" w:sz="4" w:space="0" w:color="auto"/>
              <w:bottom w:val="single" w:sz="4" w:space="0" w:color="auto"/>
            </w:tcBorders>
          </w:tcPr>
          <w:p w:rsidR="000C3039" w:rsidRPr="00C510F2" w:rsidRDefault="000C3039" w:rsidP="004033B9">
            <w:pPr>
              <w:spacing w:line="276" w:lineRule="auto"/>
              <w:jc w:val="both"/>
              <w:rPr>
                <w:b/>
                <w:bCs/>
                <w:lang w:val="et-EE"/>
              </w:rPr>
            </w:pPr>
            <w:r w:rsidRPr="00C510F2">
              <w:rPr>
                <w:b/>
                <w:bCs/>
                <w:lang w:val="et-EE"/>
              </w:rPr>
              <w:t>Õpilase areng</w:t>
            </w:r>
          </w:p>
          <w:p w:rsidR="000C3039" w:rsidRPr="00C510F2" w:rsidRDefault="000C3039" w:rsidP="004033B9">
            <w:pPr>
              <w:spacing w:line="276" w:lineRule="auto"/>
              <w:jc w:val="both"/>
              <w:rPr>
                <w:b/>
                <w:bCs/>
                <w:lang w:val="et-EE"/>
              </w:rPr>
            </w:pPr>
          </w:p>
        </w:tc>
        <w:tc>
          <w:tcPr>
            <w:tcW w:w="2345" w:type="dxa"/>
            <w:gridSpan w:val="2"/>
            <w:tcBorders>
              <w:top w:val="single" w:sz="4" w:space="0" w:color="auto"/>
              <w:bottom w:val="single" w:sz="4" w:space="0" w:color="auto"/>
            </w:tcBorders>
          </w:tcPr>
          <w:p w:rsidR="000C3039" w:rsidRPr="00C510F2" w:rsidRDefault="000C3039" w:rsidP="004033B9">
            <w:pPr>
              <w:spacing w:line="276" w:lineRule="auto"/>
              <w:jc w:val="both"/>
              <w:rPr>
                <w:lang w:val="et-EE"/>
              </w:rPr>
            </w:pPr>
            <w:r w:rsidRPr="00C510F2">
              <w:rPr>
                <w:lang w:val="et-EE"/>
              </w:rPr>
              <w:t>Lasteasutuses on vaimselt turvaline kasvukeskkond, kus on head suhtled kõigil tasanditel: õpetaja-laps, laps-laps, õpetaja-lapsevanem, juhataja-õpetaja, õpetaja-õpetaja. Füüsiline kasvukeskkond ruumides ja maa-alal on ohutu ja puhas. Lapsed on täiskasvanute järelevalve all. Kasvukeskkond esteetiline ja valikuid võimaldav.  Kasvukeskkonna kujundamisel on arvestatud laste vanus, huvi ja individuaalsed vajadused. Loovmängu võimalusi toetavad lasteaia ruumilised tingimused, õueala ja erinevad mänguvahendid. Piirkonna looduse, vaatamisväärsuste, eripära tutvustamiseks viiakse läbi õppekäike.</w:t>
            </w:r>
          </w:p>
          <w:p w:rsidR="000C3039" w:rsidRPr="00C510F2" w:rsidRDefault="000C3039" w:rsidP="004033B9">
            <w:pPr>
              <w:spacing w:line="276" w:lineRule="auto"/>
              <w:jc w:val="both"/>
              <w:rPr>
                <w:lang w:val="et-EE"/>
              </w:rPr>
            </w:pPr>
          </w:p>
        </w:tc>
        <w:tc>
          <w:tcPr>
            <w:tcW w:w="2333" w:type="dxa"/>
            <w:tcBorders>
              <w:top w:val="single" w:sz="4" w:space="0" w:color="auto"/>
              <w:bottom w:val="single" w:sz="4" w:space="0" w:color="auto"/>
            </w:tcBorders>
          </w:tcPr>
          <w:p w:rsidR="000C3039" w:rsidRPr="00C510F2" w:rsidRDefault="000C3039" w:rsidP="004033B9">
            <w:pPr>
              <w:spacing w:line="276" w:lineRule="auto"/>
              <w:jc w:val="both"/>
              <w:rPr>
                <w:lang w:val="et-EE"/>
              </w:rPr>
            </w:pPr>
            <w:r w:rsidRPr="00C510F2">
              <w:rPr>
                <w:lang w:val="et-EE"/>
              </w:rPr>
              <w:t xml:space="preserve">Lasteasutuse pedagoogid on vähe informeeritud laste tervislikust seisundist. </w:t>
            </w:r>
          </w:p>
          <w:p w:rsidR="000C3039" w:rsidRPr="00C510F2" w:rsidRDefault="000C3039" w:rsidP="004033B9">
            <w:pPr>
              <w:spacing w:line="276" w:lineRule="auto"/>
              <w:jc w:val="both"/>
              <w:rPr>
                <w:lang w:val="et-EE"/>
              </w:rPr>
            </w:pPr>
            <w:r w:rsidRPr="00C510F2">
              <w:rPr>
                <w:lang w:val="et-EE"/>
              </w:rPr>
              <w:t xml:space="preserve">Korjata arenguliselt sobivad ja erinevad õppe- ja mänguvahendid. </w:t>
            </w:r>
          </w:p>
          <w:p w:rsidR="000C3039" w:rsidRPr="00C510F2" w:rsidRDefault="000C3039" w:rsidP="004033B9">
            <w:pPr>
              <w:spacing w:line="276" w:lineRule="auto"/>
              <w:jc w:val="both"/>
              <w:rPr>
                <w:lang w:val="et-EE"/>
              </w:rPr>
            </w:pPr>
            <w:r w:rsidRPr="00C510F2">
              <w:rPr>
                <w:lang w:val="et-EE"/>
              </w:rPr>
              <w:t>Pedagoogidele luua võimalused IT-vahendite kasutamiseks õppe- ja kasvatustegevuste ettevalmistamisel.</w:t>
            </w:r>
          </w:p>
        </w:tc>
        <w:tc>
          <w:tcPr>
            <w:tcW w:w="2659" w:type="dxa"/>
            <w:gridSpan w:val="2"/>
            <w:tcBorders>
              <w:top w:val="single" w:sz="4" w:space="0" w:color="auto"/>
              <w:bottom w:val="single" w:sz="4" w:space="0" w:color="auto"/>
            </w:tcBorders>
          </w:tcPr>
          <w:p w:rsidR="000C3039" w:rsidRPr="00C510F2" w:rsidRDefault="000C3039" w:rsidP="004033B9">
            <w:pPr>
              <w:spacing w:line="276" w:lineRule="auto"/>
              <w:jc w:val="both"/>
              <w:rPr>
                <w:lang w:val="et-EE"/>
              </w:rPr>
            </w:pPr>
            <w:r w:rsidRPr="00C510F2">
              <w:rPr>
                <w:lang w:val="et-EE"/>
              </w:rPr>
              <w:t xml:space="preserve">Kujundada lastele tervise- ja hügieeniharjumusi. </w:t>
            </w:r>
          </w:p>
          <w:p w:rsidR="000C3039" w:rsidRPr="00C510F2" w:rsidRDefault="000C3039" w:rsidP="004033B9">
            <w:pPr>
              <w:spacing w:line="276" w:lineRule="auto"/>
              <w:jc w:val="both"/>
              <w:rPr>
                <w:lang w:val="et-EE"/>
              </w:rPr>
            </w:pPr>
            <w:r w:rsidRPr="00C510F2">
              <w:rPr>
                <w:lang w:val="et-EE"/>
              </w:rPr>
              <w:t>Luua lastele</w:t>
            </w:r>
            <w:r w:rsidRPr="00C510F2">
              <w:rPr>
                <w:sz w:val="22"/>
                <w:szCs w:val="22"/>
                <w:lang w:val="et-EE"/>
              </w:rPr>
              <w:t xml:space="preserve"> </w:t>
            </w:r>
            <w:r w:rsidRPr="00C510F2">
              <w:rPr>
                <w:lang w:val="et-EE"/>
              </w:rPr>
              <w:t>võimalused tegutseda väikestes rühmades ja individuaalselt.</w:t>
            </w:r>
          </w:p>
          <w:p w:rsidR="000C3039" w:rsidRPr="00C510F2" w:rsidRDefault="000C3039" w:rsidP="004033B9">
            <w:pPr>
              <w:spacing w:line="276" w:lineRule="auto"/>
              <w:jc w:val="both"/>
              <w:rPr>
                <w:lang w:val="et-EE"/>
              </w:rPr>
            </w:pPr>
            <w:r w:rsidRPr="00C510F2">
              <w:rPr>
                <w:lang w:val="et-EE"/>
              </w:rPr>
              <w:t>Õppevahendite muretsemine ja hoidmine lasteasutuses on planeeritud ja süstematiseeritud.</w:t>
            </w:r>
          </w:p>
        </w:tc>
      </w:tr>
      <w:tr w:rsidR="000C3039" w:rsidRPr="00B21D45">
        <w:trPr>
          <w:trHeight w:val="735"/>
        </w:trPr>
        <w:tc>
          <w:tcPr>
            <w:tcW w:w="1951" w:type="dxa"/>
            <w:gridSpan w:val="2"/>
            <w:tcBorders>
              <w:top w:val="single" w:sz="4" w:space="0" w:color="auto"/>
              <w:bottom w:val="single" w:sz="4" w:space="0" w:color="auto"/>
            </w:tcBorders>
          </w:tcPr>
          <w:p w:rsidR="000C3039" w:rsidRPr="00C510F2" w:rsidRDefault="000C3039" w:rsidP="004033B9">
            <w:pPr>
              <w:spacing w:line="276" w:lineRule="auto"/>
              <w:jc w:val="both"/>
              <w:rPr>
                <w:b/>
                <w:bCs/>
                <w:lang w:val="et-EE"/>
              </w:rPr>
            </w:pPr>
            <w:r w:rsidRPr="00C510F2">
              <w:rPr>
                <w:b/>
                <w:bCs/>
                <w:lang w:val="et-EE"/>
              </w:rPr>
              <w:t xml:space="preserve">Õppekava </w:t>
            </w:r>
          </w:p>
          <w:p w:rsidR="000C3039" w:rsidRPr="00C510F2" w:rsidRDefault="000C3039" w:rsidP="004033B9">
            <w:pPr>
              <w:spacing w:line="276" w:lineRule="auto"/>
              <w:jc w:val="both"/>
              <w:rPr>
                <w:b/>
                <w:bCs/>
                <w:lang w:val="et-EE"/>
              </w:rPr>
            </w:pPr>
          </w:p>
        </w:tc>
        <w:tc>
          <w:tcPr>
            <w:tcW w:w="2345" w:type="dxa"/>
            <w:gridSpan w:val="2"/>
            <w:tcBorders>
              <w:top w:val="single" w:sz="4" w:space="0" w:color="auto"/>
              <w:bottom w:val="single" w:sz="4" w:space="0" w:color="auto"/>
            </w:tcBorders>
          </w:tcPr>
          <w:p w:rsidR="000C3039" w:rsidRPr="00C510F2" w:rsidRDefault="000C3039" w:rsidP="004033B9">
            <w:pPr>
              <w:spacing w:line="276" w:lineRule="auto"/>
              <w:jc w:val="both"/>
              <w:rPr>
                <w:lang w:val="et-EE"/>
              </w:rPr>
            </w:pPr>
            <w:r w:rsidRPr="00C510F2">
              <w:rPr>
                <w:lang w:val="et-EE"/>
              </w:rPr>
              <w:t xml:space="preserve">Lasteasutus on oma õppekava, mis on kooskõlas riikliku õppekavaga. Lasteasutuse eesmärgid ja põhimõtted toetuvad kollektiivi kokkuleppele ja on kooskõlas õppe- ja kasvatustegevuse korraldusega. </w:t>
            </w:r>
          </w:p>
          <w:p w:rsidR="000C3039" w:rsidRPr="00C510F2" w:rsidRDefault="000C3039" w:rsidP="004033B9">
            <w:pPr>
              <w:spacing w:line="276" w:lineRule="auto"/>
              <w:jc w:val="both"/>
              <w:rPr>
                <w:lang w:val="et-EE"/>
              </w:rPr>
            </w:pPr>
            <w:r w:rsidRPr="00C510F2">
              <w:rPr>
                <w:lang w:val="et-EE"/>
              </w:rPr>
              <w:t xml:space="preserve">Igapäevatoimingud, vabategevused ja õppe-kasvatustegevused toimuvad päevakava alusel ja lähtuvad laste ealistest ja individuaalsetest iseärasustest. </w:t>
            </w:r>
          </w:p>
        </w:tc>
        <w:tc>
          <w:tcPr>
            <w:tcW w:w="2333" w:type="dxa"/>
            <w:tcBorders>
              <w:top w:val="single" w:sz="4" w:space="0" w:color="auto"/>
              <w:bottom w:val="single" w:sz="4" w:space="0" w:color="auto"/>
            </w:tcBorders>
          </w:tcPr>
          <w:p w:rsidR="000C3039" w:rsidRPr="00C510F2" w:rsidRDefault="000C3039" w:rsidP="004033B9">
            <w:pPr>
              <w:spacing w:line="276" w:lineRule="auto"/>
              <w:jc w:val="both"/>
              <w:rPr>
                <w:lang w:val="et-EE"/>
              </w:rPr>
            </w:pPr>
            <w:r w:rsidRPr="00C510F2">
              <w:rPr>
                <w:lang w:val="et-EE"/>
              </w:rPr>
              <w:t>Õppekava on loodud 2009.aastal ning teatud kohtades vajab ümbervaatamist.</w:t>
            </w:r>
          </w:p>
          <w:p w:rsidR="000C3039" w:rsidRPr="00C510F2" w:rsidRDefault="000C3039" w:rsidP="004033B9">
            <w:pPr>
              <w:spacing w:line="276" w:lineRule="auto"/>
              <w:jc w:val="both"/>
              <w:rPr>
                <w:lang w:val="et-EE"/>
              </w:rPr>
            </w:pPr>
            <w:r w:rsidRPr="00C510F2">
              <w:rPr>
                <w:lang w:val="et-EE"/>
              </w:rPr>
              <w:t xml:space="preserve">Pedagoogid  mõnikord kohandavad planeeritud või päevakavalisi tegevusi vastavalt ootamatutele muutustele keskkonnas või päevaplaanis. </w:t>
            </w:r>
          </w:p>
          <w:p w:rsidR="000C3039" w:rsidRPr="00C510F2" w:rsidRDefault="000C3039" w:rsidP="004033B9">
            <w:pPr>
              <w:spacing w:line="276" w:lineRule="auto"/>
              <w:jc w:val="both"/>
              <w:rPr>
                <w:lang w:val="et-EE"/>
              </w:rPr>
            </w:pPr>
            <w:r w:rsidRPr="00C510F2">
              <w:rPr>
                <w:lang w:val="et-EE"/>
              </w:rPr>
              <w:t xml:space="preserve">Info kogumine lastevanematelt laste arengu kohta on süsteemne, kasutatakse erinevaid meetodid ja võtteid. </w:t>
            </w:r>
          </w:p>
        </w:tc>
        <w:tc>
          <w:tcPr>
            <w:tcW w:w="2659" w:type="dxa"/>
            <w:gridSpan w:val="2"/>
            <w:tcBorders>
              <w:top w:val="single" w:sz="4" w:space="0" w:color="auto"/>
              <w:bottom w:val="single" w:sz="4" w:space="0" w:color="auto"/>
            </w:tcBorders>
          </w:tcPr>
          <w:p w:rsidR="000C3039" w:rsidRPr="00C510F2" w:rsidRDefault="000C3039" w:rsidP="004033B9">
            <w:pPr>
              <w:spacing w:line="276" w:lineRule="auto"/>
              <w:jc w:val="both"/>
              <w:rPr>
                <w:lang w:val="et-EE"/>
              </w:rPr>
            </w:pPr>
            <w:r w:rsidRPr="00C510F2">
              <w:rPr>
                <w:lang w:val="et-EE"/>
              </w:rPr>
              <w:t>Ümber vaadata olemasolevat õppekava (Tegevuste vaheldumine on sujuv, mida toetab rühma meeskonna töökorraldus)</w:t>
            </w:r>
          </w:p>
          <w:p w:rsidR="000C3039" w:rsidRPr="00C510F2" w:rsidRDefault="000C3039" w:rsidP="004033B9">
            <w:pPr>
              <w:spacing w:line="276" w:lineRule="auto"/>
              <w:jc w:val="both"/>
              <w:rPr>
                <w:lang w:val="et-EE"/>
              </w:rPr>
            </w:pPr>
            <w:r w:rsidRPr="00C510F2">
              <w:rPr>
                <w:lang w:val="et-EE"/>
              </w:rPr>
              <w:t>Läbi arutama küsimust: süsteem laste arengut kajastava info tagasisidestamiseks lastevanematele nii jooksvalt kui organiseeritult (vähemalt 1-2 korda aastas), mille põhjendamiseks kasutatakse laste arengu kohta kogutud materjale.</w:t>
            </w:r>
          </w:p>
        </w:tc>
      </w:tr>
      <w:tr w:rsidR="000C3039" w:rsidRPr="00B21D45">
        <w:trPr>
          <w:trHeight w:val="690"/>
        </w:trPr>
        <w:tc>
          <w:tcPr>
            <w:tcW w:w="1951" w:type="dxa"/>
            <w:gridSpan w:val="2"/>
            <w:tcBorders>
              <w:top w:val="single" w:sz="4" w:space="0" w:color="auto"/>
            </w:tcBorders>
          </w:tcPr>
          <w:p w:rsidR="000C3039" w:rsidRPr="00C510F2" w:rsidRDefault="000C3039" w:rsidP="004033B9">
            <w:pPr>
              <w:spacing w:line="276" w:lineRule="auto"/>
              <w:jc w:val="both"/>
              <w:rPr>
                <w:b/>
                <w:bCs/>
                <w:lang w:val="et-EE"/>
              </w:rPr>
            </w:pPr>
            <w:r w:rsidRPr="00C510F2">
              <w:rPr>
                <w:b/>
                <w:bCs/>
                <w:sz w:val="22"/>
                <w:szCs w:val="22"/>
                <w:lang w:val="et-EE"/>
              </w:rPr>
              <w:t xml:space="preserve">Õppekorraldus- ja meetodid </w:t>
            </w:r>
          </w:p>
        </w:tc>
        <w:tc>
          <w:tcPr>
            <w:tcW w:w="2345" w:type="dxa"/>
            <w:gridSpan w:val="2"/>
            <w:tcBorders>
              <w:top w:val="single" w:sz="4" w:space="0" w:color="auto"/>
            </w:tcBorders>
          </w:tcPr>
          <w:p w:rsidR="000C3039" w:rsidRPr="00C510F2" w:rsidRDefault="000C3039" w:rsidP="004033B9">
            <w:pPr>
              <w:spacing w:line="276" w:lineRule="auto"/>
              <w:jc w:val="both"/>
              <w:rPr>
                <w:lang w:val="et-EE"/>
              </w:rPr>
            </w:pPr>
            <w:r w:rsidRPr="00C510F2">
              <w:rPr>
                <w:lang w:val="et-EE"/>
              </w:rPr>
              <w:t>Koosolekutel toimub kogemuste vahetamine õpetajate vahel, õppetöö planeerimine.</w:t>
            </w:r>
          </w:p>
          <w:p w:rsidR="000C3039" w:rsidRPr="00C510F2" w:rsidRDefault="000C3039" w:rsidP="004033B9">
            <w:pPr>
              <w:spacing w:line="276" w:lineRule="auto"/>
              <w:jc w:val="both"/>
              <w:rPr>
                <w:lang w:val="et-EE"/>
              </w:rPr>
            </w:pPr>
            <w:r w:rsidRPr="00C510F2">
              <w:rPr>
                <w:lang w:val="et-EE"/>
              </w:rPr>
              <w:t xml:space="preserve">Õppetöö on planeeritav lähtudes soovitatavatest õppe- ja kasvatustöö tulemustest ning arvestades eelmise õppeaasta tulemusi. </w:t>
            </w:r>
          </w:p>
          <w:p w:rsidR="000C3039" w:rsidRPr="00C510F2" w:rsidRDefault="000C3039" w:rsidP="004033B9">
            <w:pPr>
              <w:spacing w:line="276" w:lineRule="auto"/>
              <w:jc w:val="both"/>
              <w:rPr>
                <w:lang w:val="et-EE"/>
              </w:rPr>
            </w:pPr>
            <w:r w:rsidRPr="00C510F2">
              <w:rPr>
                <w:lang w:val="et-EE"/>
              </w:rPr>
              <w:t>Õpetajad kasutavad erinevaid metoodikaid: töökohasid, rühmatööd, mänge, loovtööd, indiv</w:t>
            </w:r>
            <w:r>
              <w:rPr>
                <w:lang w:val="et-EE"/>
              </w:rPr>
              <w:t xml:space="preserve">iduaaltööd jne. Eelistatakse </w:t>
            </w:r>
            <w:r w:rsidRPr="00C510F2">
              <w:rPr>
                <w:lang w:val="et-EE"/>
              </w:rPr>
              <w:t>las</w:t>
            </w:r>
            <w:r>
              <w:rPr>
                <w:lang w:val="et-EE"/>
              </w:rPr>
              <w:t>t</w:t>
            </w:r>
            <w:r w:rsidRPr="00C510F2">
              <w:rPr>
                <w:lang w:val="et-EE"/>
              </w:rPr>
              <w:t>ele lähedasi metoodikaid.</w:t>
            </w:r>
          </w:p>
          <w:p w:rsidR="000C3039" w:rsidRPr="00C510F2" w:rsidRDefault="000C3039" w:rsidP="004033B9">
            <w:pPr>
              <w:spacing w:line="276" w:lineRule="auto"/>
              <w:jc w:val="both"/>
              <w:rPr>
                <w:lang w:val="et-EE"/>
              </w:rPr>
            </w:pPr>
            <w:r w:rsidRPr="00C510F2">
              <w:rPr>
                <w:lang w:val="et-EE"/>
              </w:rPr>
              <w:t xml:space="preserve">Aktiivne töö toimub </w:t>
            </w:r>
            <w:r>
              <w:rPr>
                <w:lang w:val="et-EE"/>
              </w:rPr>
              <w:t>laste</w:t>
            </w:r>
            <w:r w:rsidRPr="00C510F2">
              <w:rPr>
                <w:lang w:val="et-EE"/>
              </w:rPr>
              <w:t xml:space="preserve"> isiksuse kasvatamise kallal: eetikatunde, vestluseid, õppekäike ja ekskursioone, kontsertide ja filmide linastuste külastamist.</w:t>
            </w:r>
          </w:p>
        </w:tc>
        <w:tc>
          <w:tcPr>
            <w:tcW w:w="2333" w:type="dxa"/>
            <w:tcBorders>
              <w:top w:val="single" w:sz="4" w:space="0" w:color="auto"/>
            </w:tcBorders>
          </w:tcPr>
          <w:p w:rsidR="000C3039" w:rsidRPr="00C510F2" w:rsidRDefault="000C3039" w:rsidP="004033B9">
            <w:pPr>
              <w:spacing w:line="276" w:lineRule="auto"/>
              <w:jc w:val="both"/>
              <w:rPr>
                <w:lang w:val="et-EE"/>
              </w:rPr>
            </w:pPr>
            <w:r w:rsidRPr="00C510F2">
              <w:rPr>
                <w:lang w:val="et-EE"/>
              </w:rPr>
              <w:t>Puudub individuaalne arenduskava lapse arengu põhivaldkondade kaupa.</w:t>
            </w:r>
          </w:p>
          <w:p w:rsidR="000C3039" w:rsidRPr="00C510F2" w:rsidRDefault="000C3039" w:rsidP="004033B9">
            <w:pPr>
              <w:spacing w:line="276" w:lineRule="auto"/>
              <w:jc w:val="both"/>
              <w:rPr>
                <w:lang w:val="et-EE"/>
              </w:rPr>
            </w:pPr>
            <w:r w:rsidRPr="00C510F2">
              <w:rPr>
                <w:lang w:val="et-EE"/>
              </w:rPr>
              <w:t>Puuduvad õppe- ja kasvatustöö tulemuste hindamise objektiivsed kriteeriumid, normatiivid.</w:t>
            </w:r>
          </w:p>
        </w:tc>
        <w:tc>
          <w:tcPr>
            <w:tcW w:w="2659" w:type="dxa"/>
            <w:gridSpan w:val="2"/>
            <w:tcBorders>
              <w:top w:val="single" w:sz="4" w:space="0" w:color="auto"/>
            </w:tcBorders>
          </w:tcPr>
          <w:p w:rsidR="000C3039" w:rsidRPr="00B21D45" w:rsidRDefault="000C3039" w:rsidP="004033B9">
            <w:pPr>
              <w:spacing w:line="276" w:lineRule="auto"/>
              <w:jc w:val="both"/>
              <w:rPr>
                <w:lang w:val="et-EE"/>
              </w:rPr>
            </w:pPr>
            <w:r w:rsidRPr="00B21D45">
              <w:rPr>
                <w:lang w:val="et-EE"/>
              </w:rPr>
              <w:t>Välja töötada individuaalset arenduskava lapse arengu põhivaldkondade kaupa.</w:t>
            </w:r>
          </w:p>
          <w:p w:rsidR="000C3039" w:rsidRPr="00B21D45" w:rsidRDefault="000C3039" w:rsidP="004033B9">
            <w:pPr>
              <w:spacing w:line="276" w:lineRule="auto"/>
              <w:jc w:val="both"/>
              <w:rPr>
                <w:lang w:val="et-EE"/>
              </w:rPr>
            </w:pPr>
            <w:r w:rsidRPr="00B21D45">
              <w:rPr>
                <w:lang w:val="et-EE"/>
              </w:rPr>
              <w:t>Välja töötada õppe- ja kasvatustöö tulemuste hindamise objektiivsete kriteeriume ja  normatiivide süsteemi.Välja töötada õppe- ja kasvatustöö tulemuste aruande ühist vormi. Avalikustada tulemusi lasteasutuse veebilehel.</w:t>
            </w:r>
          </w:p>
          <w:p w:rsidR="000C3039" w:rsidRPr="00C510F2" w:rsidRDefault="000C3039" w:rsidP="004033B9">
            <w:pPr>
              <w:spacing w:line="276" w:lineRule="auto"/>
              <w:jc w:val="both"/>
              <w:rPr>
                <w:lang w:val="et-EE"/>
              </w:rPr>
            </w:pPr>
            <w:r w:rsidRPr="00C510F2">
              <w:rPr>
                <w:lang w:val="et-EE"/>
              </w:rPr>
              <w:t>Läbi mõelda andek</w:t>
            </w:r>
            <w:r>
              <w:rPr>
                <w:lang w:val="et-EE"/>
              </w:rPr>
              <w:t>ate ja võimekate laste toetamise</w:t>
            </w:r>
            <w:r w:rsidRPr="00C510F2">
              <w:rPr>
                <w:lang w:val="et-EE"/>
              </w:rPr>
              <w:t xml:space="preserve"> süsteemi.</w:t>
            </w:r>
          </w:p>
          <w:p w:rsidR="000C3039" w:rsidRPr="00C510F2" w:rsidRDefault="000C3039" w:rsidP="004033B9">
            <w:pPr>
              <w:spacing w:line="276" w:lineRule="auto"/>
              <w:jc w:val="both"/>
              <w:rPr>
                <w:lang w:val="et-EE"/>
              </w:rPr>
            </w:pPr>
            <w:r w:rsidRPr="00C510F2">
              <w:rPr>
                <w:lang w:val="et-EE"/>
              </w:rPr>
              <w:t xml:space="preserve">Hoida pedagoogilist kollektiivi kursis õppetöö tulemusega, pidevalt töötada õppetöö kvaliteedi tõstmise kallal. </w:t>
            </w:r>
          </w:p>
        </w:tc>
      </w:tr>
    </w:tbl>
    <w:p w:rsidR="000C3039" w:rsidRPr="00C510F2" w:rsidRDefault="000C3039" w:rsidP="0064021E">
      <w:pPr>
        <w:spacing w:line="276" w:lineRule="auto"/>
        <w:jc w:val="both"/>
        <w:rPr>
          <w:lang w:val="et-EE"/>
        </w:rPr>
      </w:pPr>
    </w:p>
    <w:p w:rsidR="000C3039" w:rsidRPr="00C510F2" w:rsidRDefault="000C3039" w:rsidP="00F032D0">
      <w:pPr>
        <w:pStyle w:val="ListParagraph"/>
        <w:numPr>
          <w:ilvl w:val="0"/>
          <w:numId w:val="5"/>
        </w:numPr>
        <w:spacing w:line="360" w:lineRule="auto"/>
        <w:jc w:val="both"/>
        <w:rPr>
          <w:b/>
          <w:bCs/>
          <w:lang w:val="et-EE"/>
        </w:rPr>
      </w:pPr>
      <w:r w:rsidRPr="00C510F2">
        <w:rPr>
          <w:b/>
          <w:bCs/>
          <w:lang w:val="et-EE"/>
        </w:rPr>
        <w:t>Kokkuvõte õppeasutuse enesearendamisest viimase kolme aasta jooksul</w:t>
      </w:r>
    </w:p>
    <w:p w:rsidR="000C3039" w:rsidRPr="00C510F2" w:rsidRDefault="000C3039" w:rsidP="00F032D0">
      <w:pPr>
        <w:spacing w:line="360" w:lineRule="auto"/>
        <w:jc w:val="both"/>
        <w:rPr>
          <w:b/>
          <w:bCs/>
          <w:lang w:val="et-EE"/>
        </w:rPr>
      </w:pPr>
    </w:p>
    <w:p w:rsidR="000C3039" w:rsidRPr="00C510F2" w:rsidRDefault="000C3039" w:rsidP="00F032D0">
      <w:pPr>
        <w:spacing w:line="360" w:lineRule="auto"/>
        <w:jc w:val="both"/>
        <w:rPr>
          <w:lang w:val="et-EE"/>
        </w:rPr>
      </w:pPr>
      <w:r w:rsidRPr="00C510F2">
        <w:rPr>
          <w:lang w:val="et-EE"/>
        </w:rPr>
        <w:t>Viimane aasta avaldas muudatuste vajalikkust. Lasteasutus on aastate vältel püsinud õppe- ja kasvatustöö tulemuste poolest Narva teiste lasteasutuste seas stabiilselt kolmandal kohal, kuid viimasel aastal jäi ta esikolmikust välja, mis on seadnud ohtu õppeasutuse lasteaedade. Samas on Narva Tuluke lasteasutusel tugev arengupotentsiaal: on välja kujunenud stabiilne kollektiiv, personali liikuvus on madal, perio</w:t>
      </w:r>
      <w:r>
        <w:rPr>
          <w:lang w:val="et-EE"/>
        </w:rPr>
        <w:t>o</w:t>
      </w:r>
      <w:r w:rsidRPr="00C510F2">
        <w:rPr>
          <w:lang w:val="et-EE"/>
        </w:rPr>
        <w:t>dil 2007-2010.a  kõik pedagoogid läbisid kvalifikatsiooni tõstmise kursusi 160-tunni mahus, peale selle paljud õpetajad võtsid aktiivselt osa temaatilistelt kvalifikatsiooni tõstmise kursustelt Narvas ja teises Eesti linnades; lasteaias töötavad logopeed ja psühholoog. Meeskonnatöö ja looming aitab tagada stabiilsust ja püsida õppetöö kvaliteedi poolest heal tasemel.</w:t>
      </w:r>
    </w:p>
    <w:p w:rsidR="000C3039" w:rsidRPr="00C510F2" w:rsidRDefault="000C3039" w:rsidP="00F032D0">
      <w:pPr>
        <w:spacing w:line="360" w:lineRule="auto"/>
        <w:jc w:val="both"/>
        <w:rPr>
          <w:lang w:val="et-EE"/>
        </w:rPr>
      </w:pPr>
      <w:r w:rsidRPr="00C510F2">
        <w:rPr>
          <w:lang w:val="et-EE"/>
        </w:rPr>
        <w:t>Prioriteetseteks suundadeks peavad lähitulevikus saama õppetöö kvaliteedi tõstmine ja turvalisema ning kaasaegsema õpikeskkonna tagamine, eesti õppekeelele ülemineku programmi täitmine (valdkond “Eesti keel kui teine keel”), samuti ökologilise kallaku aktiviseerimine. Materia</w:t>
      </w:r>
      <w:r>
        <w:rPr>
          <w:lang w:val="et-EE"/>
        </w:rPr>
        <w:t>a</w:t>
      </w:r>
      <w:r w:rsidRPr="00C510F2">
        <w:rPr>
          <w:lang w:val="et-EE"/>
        </w:rPr>
        <w:t>l</w:t>
      </w:r>
      <w:r>
        <w:rPr>
          <w:lang w:val="et-EE"/>
        </w:rPr>
        <w:t>-</w:t>
      </w:r>
      <w:r w:rsidRPr="00C510F2">
        <w:rPr>
          <w:lang w:val="et-EE"/>
        </w:rPr>
        <w:t>tehnilise baasi arendamise osas on palju tööd teha lasteaiahoone renoveerimise ning vajaliku inventariga varustamise kallal.</w:t>
      </w:r>
    </w:p>
    <w:p w:rsidR="000C3039" w:rsidRPr="00C510F2" w:rsidRDefault="000C3039" w:rsidP="00F032D0">
      <w:pPr>
        <w:spacing w:line="360" w:lineRule="auto"/>
        <w:jc w:val="both"/>
        <w:rPr>
          <w:lang w:val="et-EE"/>
        </w:rPr>
      </w:pPr>
    </w:p>
    <w:p w:rsidR="000C3039" w:rsidRPr="00C510F2" w:rsidRDefault="000C3039" w:rsidP="00F032D0">
      <w:pPr>
        <w:spacing w:line="360" w:lineRule="auto"/>
        <w:jc w:val="both"/>
        <w:rPr>
          <w:lang w:val="et-EE"/>
        </w:rPr>
      </w:pPr>
      <w:r w:rsidRPr="00C510F2">
        <w:rPr>
          <w:lang w:val="et-EE"/>
        </w:rPr>
        <w:t>Koolieelse lasteasutuse Tuluke pedagoogilise nõukogu protokoll nr. 5   28.05.2010.a.</w:t>
      </w:r>
    </w:p>
    <w:p w:rsidR="000C3039" w:rsidRPr="00C510F2" w:rsidRDefault="000C3039" w:rsidP="00F032D0">
      <w:pPr>
        <w:spacing w:line="360" w:lineRule="auto"/>
        <w:jc w:val="both"/>
        <w:rPr>
          <w:lang w:val="et-EE"/>
        </w:rPr>
      </w:pPr>
      <w:r w:rsidRPr="00C510F2">
        <w:rPr>
          <w:lang w:val="et-EE"/>
        </w:rPr>
        <w:t xml:space="preserve">31.08.2010.a. Anna Kovaljova </w:t>
      </w:r>
    </w:p>
    <w:p w:rsidR="000C3039" w:rsidRPr="00C510F2" w:rsidRDefault="000C3039" w:rsidP="00F032D0">
      <w:pPr>
        <w:spacing w:line="360" w:lineRule="auto"/>
        <w:jc w:val="both"/>
        <w:rPr>
          <w:lang w:val="et-EE"/>
        </w:rPr>
      </w:pPr>
    </w:p>
    <w:p w:rsidR="000C3039" w:rsidRPr="00C510F2" w:rsidRDefault="000C3039" w:rsidP="00F032D0">
      <w:pPr>
        <w:spacing w:line="360" w:lineRule="auto"/>
        <w:jc w:val="both"/>
        <w:rPr>
          <w:lang w:val="et-EE"/>
        </w:rPr>
      </w:pPr>
      <w:r w:rsidRPr="00C510F2">
        <w:rPr>
          <w:lang w:val="et-EE"/>
        </w:rPr>
        <w:t>Koolieelse lasteasutuse Tuluke hoolekogu protokoll nr. 4    30.05.2010. a.</w:t>
      </w:r>
    </w:p>
    <w:p w:rsidR="000C3039" w:rsidRPr="00C510F2" w:rsidRDefault="000C3039" w:rsidP="00F032D0">
      <w:pPr>
        <w:spacing w:line="360" w:lineRule="auto"/>
        <w:jc w:val="both"/>
        <w:rPr>
          <w:lang w:val="et-EE"/>
        </w:rPr>
      </w:pPr>
      <w:r w:rsidRPr="00C510F2">
        <w:rPr>
          <w:lang w:val="et-EE"/>
        </w:rPr>
        <w:t xml:space="preserve">31.08.2010.a. Natalja Anissimova </w:t>
      </w:r>
    </w:p>
    <w:p w:rsidR="000C3039" w:rsidRPr="00C510F2" w:rsidRDefault="000C3039" w:rsidP="00F032D0">
      <w:pPr>
        <w:spacing w:line="360" w:lineRule="auto"/>
        <w:jc w:val="both"/>
        <w:rPr>
          <w:b/>
          <w:bCs/>
          <w:lang w:val="et-EE"/>
        </w:rPr>
      </w:pPr>
    </w:p>
    <w:p w:rsidR="000C3039" w:rsidRPr="00C510F2" w:rsidRDefault="000C3039" w:rsidP="00F032D0">
      <w:pPr>
        <w:spacing w:line="360" w:lineRule="auto"/>
        <w:jc w:val="both"/>
        <w:rPr>
          <w:lang w:val="et-EE"/>
        </w:rPr>
      </w:pPr>
      <w:r w:rsidRPr="00C510F2">
        <w:rPr>
          <w:lang w:val="et-EE"/>
        </w:rPr>
        <w:t xml:space="preserve">Kinnitan:  </w:t>
      </w:r>
    </w:p>
    <w:p w:rsidR="000C3039" w:rsidRPr="00C510F2" w:rsidRDefault="000C3039" w:rsidP="00F032D0">
      <w:pPr>
        <w:spacing w:line="360" w:lineRule="auto"/>
        <w:jc w:val="both"/>
        <w:rPr>
          <w:lang w:val="et-EE"/>
        </w:rPr>
      </w:pPr>
      <w:r w:rsidRPr="00C510F2">
        <w:rPr>
          <w:lang w:val="et-EE"/>
        </w:rPr>
        <w:t>31.08.2010.a.   Ljudmila Zaitseva</w:t>
      </w:r>
    </w:p>
    <w:p w:rsidR="000C3039" w:rsidRPr="00C510F2" w:rsidRDefault="000C3039" w:rsidP="00F032D0">
      <w:pPr>
        <w:spacing w:line="360" w:lineRule="auto"/>
        <w:jc w:val="both"/>
        <w:rPr>
          <w:lang w:val="et-EE"/>
        </w:rPr>
      </w:pPr>
    </w:p>
    <w:p w:rsidR="000C3039" w:rsidRPr="00C510F2" w:rsidRDefault="000C3039" w:rsidP="00F032D0">
      <w:pPr>
        <w:spacing w:line="360" w:lineRule="auto"/>
        <w:jc w:val="both"/>
        <w:rPr>
          <w:lang w:val="et-EE"/>
        </w:rPr>
      </w:pPr>
    </w:p>
    <w:p w:rsidR="000C3039" w:rsidRPr="00C510F2" w:rsidRDefault="000C3039" w:rsidP="00F032D0">
      <w:pPr>
        <w:spacing w:line="360" w:lineRule="auto"/>
        <w:jc w:val="both"/>
        <w:rPr>
          <w:lang w:val="et-EE"/>
        </w:rPr>
      </w:pPr>
    </w:p>
    <w:p w:rsidR="000C3039" w:rsidRPr="00C510F2" w:rsidRDefault="000C3039" w:rsidP="00F032D0">
      <w:pPr>
        <w:spacing w:line="360" w:lineRule="auto"/>
        <w:jc w:val="both"/>
        <w:rPr>
          <w:lang w:val="et-EE"/>
        </w:rPr>
      </w:pPr>
    </w:p>
    <w:p w:rsidR="000C3039" w:rsidRPr="00C510F2" w:rsidRDefault="000C3039" w:rsidP="00F032D0">
      <w:pPr>
        <w:spacing w:line="360" w:lineRule="auto"/>
        <w:jc w:val="both"/>
        <w:rPr>
          <w:lang w:val="et-EE"/>
        </w:rPr>
      </w:pPr>
    </w:p>
    <w:p w:rsidR="000C3039" w:rsidRPr="00C510F2" w:rsidRDefault="000C3039" w:rsidP="00F032D0">
      <w:pPr>
        <w:spacing w:line="360" w:lineRule="auto"/>
        <w:jc w:val="both"/>
        <w:rPr>
          <w:lang w:val="et-EE"/>
        </w:rPr>
      </w:pPr>
    </w:p>
    <w:p w:rsidR="000C3039" w:rsidRPr="00C510F2" w:rsidRDefault="000C3039" w:rsidP="00F032D0">
      <w:pPr>
        <w:spacing w:line="360" w:lineRule="auto"/>
        <w:jc w:val="both"/>
        <w:rPr>
          <w:lang w:val="et-EE"/>
        </w:rPr>
      </w:pPr>
    </w:p>
    <w:p w:rsidR="000C3039" w:rsidRPr="00C510F2" w:rsidRDefault="000C3039" w:rsidP="00F032D0">
      <w:pPr>
        <w:spacing w:line="360" w:lineRule="auto"/>
        <w:jc w:val="both"/>
        <w:rPr>
          <w:lang w:val="et-EE"/>
        </w:rPr>
      </w:pPr>
    </w:p>
    <w:p w:rsidR="000C3039" w:rsidRPr="00C510F2" w:rsidRDefault="000C3039" w:rsidP="00F032D0">
      <w:pPr>
        <w:spacing w:line="360" w:lineRule="auto"/>
        <w:jc w:val="both"/>
        <w:rPr>
          <w:lang w:val="et-EE"/>
        </w:rPr>
      </w:pPr>
    </w:p>
    <w:p w:rsidR="000C3039" w:rsidRPr="00C510F2" w:rsidRDefault="000C3039" w:rsidP="00F032D0">
      <w:pPr>
        <w:spacing w:line="360" w:lineRule="auto"/>
        <w:jc w:val="both"/>
        <w:rPr>
          <w:lang w:val="et-EE"/>
        </w:rPr>
      </w:pPr>
    </w:p>
    <w:p w:rsidR="000C3039" w:rsidRPr="00C510F2" w:rsidRDefault="000C3039" w:rsidP="00F032D0">
      <w:pPr>
        <w:spacing w:line="360" w:lineRule="auto"/>
        <w:jc w:val="both"/>
        <w:rPr>
          <w:lang w:val="et-EE"/>
        </w:rPr>
      </w:pPr>
    </w:p>
    <w:p w:rsidR="000C3039" w:rsidRPr="00C510F2" w:rsidRDefault="000C3039" w:rsidP="00F032D0">
      <w:pPr>
        <w:spacing w:line="360" w:lineRule="auto"/>
        <w:jc w:val="both"/>
        <w:rPr>
          <w:lang w:val="et-EE"/>
        </w:rPr>
      </w:pPr>
    </w:p>
    <w:p w:rsidR="000C3039" w:rsidRPr="00C510F2" w:rsidRDefault="000C3039" w:rsidP="00F032D0">
      <w:pPr>
        <w:spacing w:line="360" w:lineRule="auto"/>
        <w:jc w:val="both"/>
        <w:rPr>
          <w:lang w:val="et-EE"/>
        </w:rPr>
      </w:pPr>
    </w:p>
    <w:p w:rsidR="000C3039" w:rsidRPr="00C510F2" w:rsidRDefault="000C3039" w:rsidP="00F032D0">
      <w:pPr>
        <w:spacing w:line="360" w:lineRule="auto"/>
        <w:jc w:val="both"/>
        <w:rPr>
          <w:lang w:val="et-EE"/>
        </w:rPr>
      </w:pPr>
    </w:p>
    <w:p w:rsidR="000C3039" w:rsidRPr="00C510F2" w:rsidRDefault="000C3039" w:rsidP="00F032D0">
      <w:pPr>
        <w:spacing w:line="360" w:lineRule="auto"/>
        <w:jc w:val="both"/>
        <w:rPr>
          <w:lang w:val="et-EE"/>
        </w:rPr>
      </w:pPr>
    </w:p>
    <w:p w:rsidR="000C3039" w:rsidRPr="00C510F2" w:rsidRDefault="000C3039" w:rsidP="00F032D0">
      <w:pPr>
        <w:spacing w:line="360" w:lineRule="auto"/>
        <w:jc w:val="both"/>
        <w:rPr>
          <w:lang w:val="et-EE"/>
        </w:rPr>
      </w:pPr>
    </w:p>
    <w:p w:rsidR="000C3039" w:rsidRPr="00C510F2" w:rsidRDefault="000C3039" w:rsidP="00F032D0">
      <w:pPr>
        <w:spacing w:line="360" w:lineRule="auto"/>
        <w:jc w:val="both"/>
        <w:rPr>
          <w:lang w:val="et-EE"/>
        </w:rPr>
        <w:sectPr w:rsidR="000C3039" w:rsidRPr="00C510F2" w:rsidSect="00F00E16">
          <w:footerReference w:type="default" r:id="rId7"/>
          <w:pgSz w:w="11906" w:h="16838"/>
          <w:pgMar w:top="1418" w:right="1418" w:bottom="1418" w:left="1418" w:header="567" w:footer="567" w:gutter="0"/>
          <w:cols w:space="708"/>
          <w:docGrid w:linePitch="360"/>
        </w:sect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0347"/>
      </w:tblGrid>
      <w:tr w:rsidR="000C3039" w:rsidRPr="00C510F2">
        <w:tc>
          <w:tcPr>
            <w:tcW w:w="10347" w:type="dxa"/>
          </w:tcPr>
          <w:p w:rsidR="000C3039" w:rsidRPr="00C510F2" w:rsidRDefault="000C3039" w:rsidP="00232AE4">
            <w:pPr>
              <w:rPr>
                <w:b/>
                <w:bCs/>
                <w:lang w:val="et-EE"/>
              </w:rPr>
            </w:pPr>
            <w:r w:rsidRPr="00C510F2">
              <w:rPr>
                <w:b/>
                <w:bCs/>
                <w:sz w:val="22"/>
                <w:szCs w:val="22"/>
                <w:lang w:val="et-EE"/>
              </w:rPr>
              <w:t>Lisa 1. Koolieelse lasteasustuse sisehindamine</w:t>
            </w:r>
          </w:p>
          <w:p w:rsidR="000C3039" w:rsidRPr="00C510F2" w:rsidRDefault="000C3039" w:rsidP="004033B9">
            <w:pPr>
              <w:jc w:val="center"/>
              <w:rPr>
                <w:b/>
                <w:bCs/>
                <w:sz w:val="32"/>
                <w:szCs w:val="32"/>
                <w:lang w:val="et-EE"/>
              </w:rPr>
            </w:pPr>
            <w:r w:rsidRPr="00C510F2">
              <w:rPr>
                <w:b/>
                <w:bCs/>
                <w:sz w:val="32"/>
                <w:szCs w:val="32"/>
                <w:lang w:val="et-EE"/>
              </w:rPr>
              <w:t>KOOLIEELSE LASTEASUTUSE SISEHINDAMINE</w:t>
            </w:r>
          </w:p>
        </w:tc>
      </w:tr>
    </w:tbl>
    <w:p w:rsidR="000C3039" w:rsidRPr="00C510F2" w:rsidRDefault="000C3039" w:rsidP="006B6B24">
      <w:pPr>
        <w:rPr>
          <w:lang w:val="et-EE"/>
        </w:rPr>
      </w:pPr>
      <w:r>
        <w:rPr>
          <w:noProof/>
        </w:rPr>
        <w:pict>
          <v:shapetype id="_x0000_t32" coordsize="21600,21600" o:spt="32" o:oned="t" path="m,l21600,21600e" filled="f">
            <v:path arrowok="t" fillok="f" o:connecttype="none"/>
            <o:lock v:ext="edit" shapetype="t"/>
          </v:shapetype>
          <v:shape id="_x0000_s1026" type="#_x0000_t32" style="position:absolute;margin-left:390.4pt;margin-top:-.15pt;width:104.25pt;height:13.5pt;z-index:251627520;mso-position-horizontal-relative:text;mso-position-vertical-relative:text" o:connectortype="straight">
            <v:stroke endarrow="block"/>
          </v:shape>
        </w:pict>
      </w:r>
      <w:r>
        <w:rPr>
          <w:noProof/>
        </w:rPr>
        <w:pict>
          <v:shape id="_x0000_s1027" type="#_x0000_t32" style="position:absolute;margin-left:149.65pt;margin-top:-.15pt;width:111pt;height:13.5pt;flip:x;z-index:251626496;mso-position-horizontal-relative:text;mso-position-vertical-relative:text" o:connectortype="straight">
            <v:stroke endarrow="block"/>
          </v:shape>
        </w:pic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369"/>
      </w:tblGrid>
      <w:tr w:rsidR="000C3039" w:rsidRPr="00C510F2">
        <w:tc>
          <w:tcPr>
            <w:tcW w:w="3369" w:type="dxa"/>
            <w:tcBorders>
              <w:top w:val="single" w:sz="4" w:space="0" w:color="auto"/>
            </w:tcBorders>
          </w:tcPr>
          <w:p w:rsidR="000C3039" w:rsidRPr="00C510F2" w:rsidRDefault="000C3039" w:rsidP="004033B9">
            <w:pPr>
              <w:jc w:val="center"/>
              <w:rPr>
                <w:b/>
                <w:bCs/>
                <w:sz w:val="28"/>
                <w:szCs w:val="28"/>
                <w:lang w:val="et-EE"/>
              </w:rPr>
            </w:pPr>
            <w:r>
              <w:rPr>
                <w:noProof/>
              </w:rPr>
              <w:pict>
                <v:shape id="_x0000_s1028" type="#_x0000_t32" style="position:absolute;left:0;text-align:left;margin-left:272.65pt;margin-top:14.8pt;width:149.25pt;height:14.25pt;flip:x;z-index:251632640" o:connectortype="straight">
                  <v:stroke endarrow="block"/>
                </v:shape>
              </w:pict>
            </w:r>
            <w:r>
              <w:rPr>
                <w:noProof/>
              </w:rPr>
              <w:pict>
                <v:shape id="_x0000_s1029" type="#_x0000_t32" style="position:absolute;left:0;text-align:left;margin-left:140.65pt;margin-top:14.8pt;width:.75pt;height:14.25pt;z-index:251631616" o:connectortype="straight">
                  <v:stroke endarrow="block"/>
                </v:shape>
              </w:pict>
            </w:r>
            <w:r>
              <w:rPr>
                <w:noProof/>
              </w:rPr>
              <w:pict>
                <v:shape id="_x0000_s1030" type="#_x0000_t32" style="position:absolute;left:0;text-align:left;margin-left:108.4pt;margin-top:14.8pt;width:.75pt;height:14.25pt;z-index:251630592" o:connectortype="straight">
                  <v:stroke endarrow="block"/>
                </v:shape>
              </w:pict>
            </w:r>
            <w:r>
              <w:rPr>
                <w:noProof/>
              </w:rPr>
              <w:pict>
                <v:shape id="_x0000_s1031" type="#_x0000_t32" style="position:absolute;left:0;text-align:left;margin-left:74.65pt;margin-top:14.8pt;width:.75pt;height:14.25pt;flip:x;z-index:251629568" o:connectortype="straight">
                  <v:stroke endarrow="block"/>
                </v:shape>
              </w:pict>
            </w:r>
            <w:r>
              <w:rPr>
                <w:noProof/>
              </w:rPr>
              <w:pict>
                <v:shape id="_x0000_s1032" type="#_x0000_t32" style="position:absolute;left:0;text-align:left;margin-left:52.9pt;margin-top:14.8pt;width:0;height:14.25pt;z-index:251628544" o:connectortype="straight">
                  <v:stroke endarrow="block"/>
                </v:shape>
              </w:pict>
            </w:r>
            <w:r w:rsidRPr="00C510F2">
              <w:rPr>
                <w:b/>
                <w:bCs/>
                <w:sz w:val="28"/>
                <w:szCs w:val="28"/>
                <w:lang w:val="et-EE"/>
              </w:rPr>
              <w:t>VÄLISHINDAMINE</w:t>
            </w:r>
          </w:p>
        </w:tc>
      </w:tr>
    </w:tbl>
    <w:p w:rsidR="000C3039" w:rsidRPr="00C510F2" w:rsidRDefault="000C3039" w:rsidP="006B6B24">
      <w:pPr>
        <w:rPr>
          <w:lang w:val="et-EE"/>
        </w:rPr>
      </w:pPr>
      <w:r>
        <w:rPr>
          <w:noProof/>
        </w:rPr>
        <w:pict>
          <v:shape id="_x0000_s1033" type="#_x0000_t32" style="position:absolute;margin-left:484.9pt;margin-top:1.95pt;width:0;height:10.5pt;z-index:251634688;mso-position-horizontal-relative:text;mso-position-vertical-relative:text" o:connectortype="straight">
            <v:stroke endarrow="block"/>
          </v:shape>
        </w:pict>
      </w:r>
      <w:r>
        <w:rPr>
          <w:noProof/>
        </w:rPr>
        <w:pict>
          <v:shape id="_x0000_s1034" type="#_x0000_t32" style="position:absolute;margin-left:595.9pt;margin-top:1.95pt;width:78pt;height:15pt;z-index:251636736;mso-position-horizontal-relative:text;mso-position-vertical-relative:text" o:connectortype="straight">
            <v:stroke endarrow="block"/>
          </v:shape>
        </w:pict>
      </w:r>
      <w:r>
        <w:rPr>
          <w:noProof/>
        </w:rPr>
        <w:pict>
          <v:shape id="_x0000_s1035" type="#_x0000_t32" style="position:absolute;margin-left:537.4pt;margin-top:1.95pt;width:54.75pt;height:10.5pt;z-index:251635712;mso-position-horizontal-relative:text;mso-position-vertical-relative:text" o:connectortype="straight">
            <v:stroke endarrow="block"/>
          </v:shape>
        </w:pict>
      </w:r>
      <w:r>
        <w:rPr>
          <w:noProof/>
        </w:rPr>
        <w:pict>
          <v:shape id="_x0000_s1036" type="#_x0000_t32" style="position:absolute;margin-left:398.65pt;margin-top:1.95pt;width:60pt;height:10.5pt;flip:x;z-index:251633664;mso-position-horizontal-relative:text;mso-position-vertical-relative:text" o:connectortype="straight">
            <v:stroke endarrow="block"/>
          </v:shape>
        </w:pict>
      </w:r>
      <w:r w:rsidRPr="00C510F2">
        <w:rPr>
          <w:lang w:val="et-EE"/>
        </w:rPr>
        <w:t xml:space="preserve">   </w:t>
      </w:r>
    </w:p>
    <w:tbl>
      <w:tblPr>
        <w:tblpPr w:leftFromText="141" w:rightFromText="141" w:vertAnchor="text" w:tblpX="8535" w:tblpY="-5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474"/>
      </w:tblGrid>
      <w:tr w:rsidR="000C3039" w:rsidRPr="00C510F2">
        <w:trPr>
          <w:trHeight w:val="195"/>
        </w:trPr>
        <w:tc>
          <w:tcPr>
            <w:tcW w:w="3474" w:type="dxa"/>
          </w:tcPr>
          <w:p w:rsidR="000C3039" w:rsidRPr="00C510F2" w:rsidRDefault="000C3039" w:rsidP="00232AE4">
            <w:pPr>
              <w:rPr>
                <w:b/>
                <w:bCs/>
                <w:sz w:val="28"/>
                <w:szCs w:val="28"/>
                <w:lang w:val="et-EE"/>
              </w:rPr>
            </w:pPr>
            <w:r w:rsidRPr="00C510F2">
              <w:rPr>
                <w:b/>
                <w:bCs/>
                <w:sz w:val="28"/>
                <w:szCs w:val="28"/>
                <w:lang w:val="et-EE"/>
              </w:rPr>
              <w:t xml:space="preserve">     SISEHINDAMINE</w:t>
            </w:r>
          </w:p>
        </w:tc>
      </w:tr>
    </w:tbl>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73"/>
        <w:gridCol w:w="496"/>
        <w:gridCol w:w="496"/>
        <w:gridCol w:w="496"/>
        <w:gridCol w:w="755"/>
        <w:gridCol w:w="709"/>
        <w:gridCol w:w="1275"/>
        <w:gridCol w:w="1005"/>
        <w:gridCol w:w="1547"/>
        <w:gridCol w:w="992"/>
        <w:gridCol w:w="1134"/>
        <w:gridCol w:w="1134"/>
        <w:gridCol w:w="1454"/>
        <w:gridCol w:w="735"/>
      </w:tblGrid>
      <w:tr w:rsidR="000C3039" w:rsidRPr="00C510F2">
        <w:trPr>
          <w:cantSplit/>
          <w:trHeight w:val="1566"/>
        </w:trPr>
        <w:tc>
          <w:tcPr>
            <w:tcW w:w="459" w:type="dxa"/>
            <w:textDirection w:val="tbRl"/>
            <w:vAlign w:val="center"/>
          </w:tcPr>
          <w:p w:rsidR="000C3039" w:rsidRPr="00C510F2" w:rsidRDefault="000C3039" w:rsidP="004033B9">
            <w:pPr>
              <w:ind w:left="113" w:right="113"/>
              <w:jc w:val="center"/>
              <w:rPr>
                <w:sz w:val="20"/>
                <w:szCs w:val="20"/>
                <w:lang w:val="et-EE"/>
              </w:rPr>
            </w:pPr>
            <w:r>
              <w:rPr>
                <w:noProof/>
              </w:rPr>
              <w:pict>
                <v:shape id="_x0000_s1037" type="#_x0000_t32" style="position:absolute;left:0;text-align:left;margin-left:-7.25pt;margin-top:78.4pt;width:0;height:27.75pt;z-index:251637760;mso-position-horizontal-relative:text;mso-position-vertical-relative:text" o:connectortype="straight">
                  <v:stroke endarrow="block"/>
                </v:shape>
              </w:pict>
            </w:r>
            <w:r w:rsidRPr="00C510F2">
              <w:rPr>
                <w:sz w:val="20"/>
                <w:szCs w:val="20"/>
                <w:lang w:val="et-EE"/>
              </w:rPr>
              <w:t>KVALITEET</w:t>
            </w:r>
          </w:p>
        </w:tc>
        <w:tc>
          <w:tcPr>
            <w:tcW w:w="482" w:type="dxa"/>
            <w:textDirection w:val="tbRl"/>
            <w:vAlign w:val="center"/>
          </w:tcPr>
          <w:p w:rsidR="000C3039" w:rsidRPr="00C510F2" w:rsidRDefault="000C3039" w:rsidP="004033B9">
            <w:pPr>
              <w:ind w:left="113" w:right="113"/>
              <w:jc w:val="center"/>
              <w:rPr>
                <w:lang w:val="et-EE"/>
              </w:rPr>
            </w:pPr>
            <w:r>
              <w:rPr>
                <w:noProof/>
              </w:rPr>
              <w:pict>
                <v:shape id="_x0000_s1038" type="#_x0000_t32" style="position:absolute;left:0;text-align:left;margin-left:-2.8pt;margin-top:78.4pt;width:.75pt;height:27.75pt;flip:x;z-index:251638784;mso-position-horizontal-relative:text;mso-position-vertical-relative:text" o:connectortype="straight">
                  <v:stroke endarrow="block"/>
                </v:shape>
              </w:pict>
            </w:r>
            <w:r w:rsidRPr="00C510F2">
              <w:rPr>
                <w:sz w:val="22"/>
                <w:szCs w:val="22"/>
                <w:lang w:val="et-EE"/>
              </w:rPr>
              <w:t>EELARVE</w:t>
            </w:r>
          </w:p>
        </w:tc>
        <w:tc>
          <w:tcPr>
            <w:tcW w:w="482" w:type="dxa"/>
            <w:textDirection w:val="tbRl"/>
            <w:vAlign w:val="center"/>
          </w:tcPr>
          <w:p w:rsidR="000C3039" w:rsidRPr="00C510F2" w:rsidRDefault="000C3039" w:rsidP="004033B9">
            <w:pPr>
              <w:ind w:left="113" w:right="113"/>
              <w:jc w:val="center"/>
              <w:rPr>
                <w:lang w:val="et-EE"/>
              </w:rPr>
            </w:pPr>
            <w:r>
              <w:rPr>
                <w:noProof/>
              </w:rPr>
              <w:pict>
                <v:shape id="_x0000_s1039" type="#_x0000_t32" style="position:absolute;left:0;text-align:left;margin-left:-7.45pt;margin-top:78.4pt;width:0;height:27.75pt;z-index:251639808;mso-position-horizontal-relative:text;mso-position-vertical-relative:text" o:connectortype="straight">
                  <v:stroke endarrow="block"/>
                </v:shape>
              </w:pict>
            </w:r>
            <w:r w:rsidRPr="00C510F2">
              <w:rPr>
                <w:sz w:val="22"/>
                <w:szCs w:val="22"/>
                <w:lang w:val="et-EE"/>
              </w:rPr>
              <w:t>JUHTKOND</w:t>
            </w:r>
          </w:p>
        </w:tc>
        <w:tc>
          <w:tcPr>
            <w:tcW w:w="482" w:type="dxa"/>
            <w:textDirection w:val="tbRl"/>
            <w:vAlign w:val="center"/>
          </w:tcPr>
          <w:p w:rsidR="000C3039" w:rsidRPr="00C510F2" w:rsidRDefault="000C3039" w:rsidP="004033B9">
            <w:pPr>
              <w:ind w:left="113" w:right="113"/>
              <w:jc w:val="center"/>
              <w:rPr>
                <w:lang w:val="et-EE"/>
              </w:rPr>
            </w:pPr>
            <w:r>
              <w:rPr>
                <w:noProof/>
              </w:rPr>
              <w:pict>
                <v:shape id="_x0000_s1040" type="#_x0000_t32" style="position:absolute;left:0;text-align:left;margin-left:-9.05pt;margin-top:78.4pt;width:0;height:27.75pt;z-index:251640832;mso-position-horizontal-relative:text;mso-position-vertical-relative:text" o:connectortype="straight">
                  <v:stroke endarrow="block"/>
                </v:shape>
              </w:pict>
            </w:r>
            <w:r w:rsidRPr="00C510F2">
              <w:rPr>
                <w:sz w:val="22"/>
                <w:szCs w:val="22"/>
                <w:lang w:val="et-EE"/>
              </w:rPr>
              <w:t>TEGEVUSE KONTROLL</w:t>
            </w:r>
          </w:p>
        </w:tc>
        <w:tc>
          <w:tcPr>
            <w:tcW w:w="755" w:type="dxa"/>
            <w:textDirection w:val="tbRl"/>
            <w:vAlign w:val="center"/>
          </w:tcPr>
          <w:p w:rsidR="000C3039" w:rsidRPr="00C510F2" w:rsidRDefault="000C3039" w:rsidP="004033B9">
            <w:pPr>
              <w:ind w:left="113" w:right="113"/>
              <w:jc w:val="center"/>
              <w:rPr>
                <w:sz w:val="20"/>
                <w:szCs w:val="20"/>
                <w:lang w:val="et-EE"/>
              </w:rPr>
            </w:pPr>
            <w:r>
              <w:rPr>
                <w:noProof/>
              </w:rPr>
              <w:pict>
                <v:shape id="_x0000_s1041" type="#_x0000_t32" style="position:absolute;left:0;text-align:left;margin-left:-18.3pt;margin-top:78.4pt;width:0;height:27.75pt;z-index:251641856;mso-position-horizontal-relative:text;mso-position-vertical-relative:text" o:connectortype="straight">
                  <v:stroke endarrow="block"/>
                </v:shape>
              </w:pict>
            </w:r>
            <w:r w:rsidRPr="00C510F2">
              <w:rPr>
                <w:sz w:val="20"/>
                <w:szCs w:val="20"/>
                <w:lang w:val="et-EE"/>
              </w:rPr>
              <w:t>SANITAARNORMIDELE SOBIVUS</w:t>
            </w:r>
          </w:p>
        </w:tc>
        <w:tc>
          <w:tcPr>
            <w:tcW w:w="709" w:type="dxa"/>
            <w:textDirection w:val="tbRl"/>
            <w:vAlign w:val="center"/>
          </w:tcPr>
          <w:p w:rsidR="000C3039" w:rsidRPr="00C510F2" w:rsidRDefault="000C3039" w:rsidP="004033B9">
            <w:pPr>
              <w:ind w:left="113" w:right="113"/>
              <w:jc w:val="center"/>
              <w:rPr>
                <w:sz w:val="20"/>
                <w:szCs w:val="20"/>
                <w:lang w:val="et-EE"/>
              </w:rPr>
            </w:pPr>
            <w:r>
              <w:rPr>
                <w:noProof/>
              </w:rPr>
              <w:pict>
                <v:shape id="_x0000_s1042" type="#_x0000_t32" style="position:absolute;left:0;text-align:left;margin-left:-17pt;margin-top:78.4pt;width:0;height:27.75pt;z-index:251642880;mso-position-horizontal-relative:text;mso-position-vertical-relative:text" o:connectortype="straight">
                  <v:stroke endarrow="block"/>
                </v:shape>
              </w:pict>
            </w:r>
            <w:r w:rsidRPr="00C510F2">
              <w:rPr>
                <w:sz w:val="20"/>
                <w:szCs w:val="20"/>
                <w:lang w:val="et-EE"/>
              </w:rPr>
              <w:t>TULEOHUTUSNORMIDELE SOBIVUS</w:t>
            </w:r>
          </w:p>
        </w:tc>
        <w:tc>
          <w:tcPr>
            <w:tcW w:w="1275" w:type="dxa"/>
            <w:tcBorders>
              <w:top w:val="nil"/>
              <w:bottom w:val="nil"/>
              <w:right w:val="single" w:sz="4" w:space="0" w:color="auto"/>
            </w:tcBorders>
          </w:tcPr>
          <w:p w:rsidR="000C3039" w:rsidRPr="00C510F2" w:rsidRDefault="000C3039" w:rsidP="004033B9">
            <w:pPr>
              <w:spacing w:after="200" w:line="276" w:lineRule="auto"/>
              <w:rPr>
                <w:lang w:val="et-EE"/>
              </w:rPr>
            </w:pPr>
            <w:r>
              <w:rPr>
                <w:noProof/>
              </w:rPr>
              <w:pict>
                <v:shape id="_x0000_s1043" type="#_x0000_t32" style="position:absolute;margin-left:62.2pt;margin-top:78.4pt;width:0;height:27.75pt;z-index:251643904;mso-position-horizontal-relative:text;mso-position-vertical-relative:text" o:connectortype="straight">
                  <v:stroke endarrow="block"/>
                </v:shape>
              </w:pict>
            </w:r>
          </w:p>
        </w:tc>
        <w:tc>
          <w:tcPr>
            <w:tcW w:w="1005" w:type="dxa"/>
            <w:tcBorders>
              <w:top w:val="single" w:sz="4" w:space="0" w:color="auto"/>
              <w:bottom w:val="single" w:sz="4" w:space="0" w:color="auto"/>
              <w:right w:val="single" w:sz="4" w:space="0" w:color="auto"/>
            </w:tcBorders>
            <w:textDirection w:val="tbRl"/>
            <w:vAlign w:val="center"/>
          </w:tcPr>
          <w:p w:rsidR="000C3039" w:rsidRPr="00C510F2" w:rsidRDefault="000C3039" w:rsidP="004033B9">
            <w:pPr>
              <w:spacing w:after="200" w:line="276" w:lineRule="auto"/>
              <w:ind w:left="113" w:right="113"/>
              <w:jc w:val="center"/>
              <w:rPr>
                <w:lang w:val="et-EE"/>
              </w:rPr>
            </w:pPr>
            <w:r>
              <w:rPr>
                <w:noProof/>
              </w:rPr>
              <w:pict>
                <v:shape id="_x0000_s1044" type="#_x0000_t32" style="position:absolute;left:0;text-align:left;margin-left:-10.15pt;margin-top:78.4pt;width:0;height:27.75pt;z-index:251644928;mso-position-horizontal-relative:text;mso-position-vertical-relative:text" o:connectortype="straight">
                  <v:stroke endarrow="block"/>
                </v:shape>
              </w:pict>
            </w:r>
            <w:r w:rsidRPr="00C510F2">
              <w:rPr>
                <w:sz w:val="22"/>
                <w:szCs w:val="22"/>
                <w:lang w:val="et-EE"/>
              </w:rPr>
              <w:t>JUHTKOND</w:t>
            </w:r>
          </w:p>
        </w:tc>
        <w:tc>
          <w:tcPr>
            <w:tcW w:w="1547" w:type="dxa"/>
            <w:tcBorders>
              <w:top w:val="nil"/>
              <w:bottom w:val="nil"/>
              <w:right w:val="single" w:sz="4" w:space="0" w:color="auto"/>
            </w:tcBorders>
          </w:tcPr>
          <w:p w:rsidR="000C3039" w:rsidRPr="00C510F2" w:rsidRDefault="000C3039" w:rsidP="004033B9">
            <w:pPr>
              <w:spacing w:after="200" w:line="276" w:lineRule="auto"/>
              <w:rPr>
                <w:lang w:val="et-EE"/>
              </w:rPr>
            </w:pPr>
            <w:r>
              <w:rPr>
                <w:noProof/>
              </w:rPr>
              <w:pict>
                <v:shape id="_x0000_s1045" type="#_x0000_t32" style="position:absolute;margin-left:57.7pt;margin-top:78.4pt;width:23.25pt;height:27.75pt;flip:x;z-index:251650048;mso-position-horizontal-relative:text;mso-position-vertical-relative:text" o:connectortype="straight">
                  <v:stroke endarrow="block"/>
                </v:shape>
              </w:pict>
            </w:r>
            <w:r>
              <w:rPr>
                <w:noProof/>
              </w:rPr>
              <w:pict>
                <v:shape id="_x0000_s1046" type="#_x0000_t32" style="position:absolute;margin-left:71.2pt;margin-top:78.4pt;width:18.75pt;height:27.75pt;flip:x;z-index:251649024;mso-position-horizontal-relative:text;mso-position-vertical-relative:text" o:connectortype="straight">
                  <v:stroke endarrow="block"/>
                </v:shape>
              </w:pict>
            </w:r>
            <w:r>
              <w:rPr>
                <w:noProof/>
              </w:rPr>
              <w:pict>
                <v:shape id="_x0000_s1047" type="#_x0000_t32" style="position:absolute;margin-left:29.95pt;margin-top:78.4pt;width:41.25pt;height:27.75pt;flip:x;z-index:251645952;mso-position-horizontal-relative:text;mso-position-vertical-relative:text" o:connectortype="straight">
                  <v:stroke endarrow="block"/>
                </v:shape>
              </w:pict>
            </w:r>
          </w:p>
        </w:tc>
        <w:tc>
          <w:tcPr>
            <w:tcW w:w="992" w:type="dxa"/>
            <w:tcBorders>
              <w:top w:val="single" w:sz="4" w:space="0" w:color="auto"/>
              <w:bottom w:val="single" w:sz="4" w:space="0" w:color="auto"/>
              <w:right w:val="single" w:sz="4" w:space="0" w:color="auto"/>
            </w:tcBorders>
            <w:textDirection w:val="tbRl"/>
            <w:vAlign w:val="center"/>
          </w:tcPr>
          <w:p w:rsidR="000C3039" w:rsidRPr="00C510F2" w:rsidRDefault="000C3039" w:rsidP="004033B9">
            <w:pPr>
              <w:spacing w:after="200" w:line="276" w:lineRule="auto"/>
              <w:ind w:left="113" w:right="113"/>
              <w:jc w:val="center"/>
              <w:rPr>
                <w:lang w:val="et-EE"/>
              </w:rPr>
            </w:pPr>
            <w:r>
              <w:rPr>
                <w:noProof/>
              </w:rPr>
              <w:pict>
                <v:shape id="_x0000_s1048" type="#_x0000_t32" style="position:absolute;left:0;text-align:left;margin-left:-15.65pt;margin-top:78.4pt;width:4.5pt;height:27.75pt;flip:x;z-index:251648000;mso-position-horizontal-relative:text;mso-position-vertical-relative:text" o:connectortype="straight">
                  <v:stroke endarrow="block"/>
                </v:shape>
              </w:pict>
            </w:r>
            <w:r w:rsidRPr="00C510F2">
              <w:rPr>
                <w:sz w:val="22"/>
                <w:szCs w:val="22"/>
                <w:lang w:val="et-EE"/>
              </w:rPr>
              <w:t>PERSONAL</w:t>
            </w:r>
          </w:p>
        </w:tc>
        <w:tc>
          <w:tcPr>
            <w:tcW w:w="1134" w:type="dxa"/>
            <w:tcBorders>
              <w:top w:val="nil"/>
              <w:bottom w:val="nil"/>
              <w:right w:val="single" w:sz="4" w:space="0" w:color="auto"/>
            </w:tcBorders>
          </w:tcPr>
          <w:p w:rsidR="000C3039" w:rsidRPr="00C510F2" w:rsidRDefault="000C3039" w:rsidP="004033B9">
            <w:pPr>
              <w:spacing w:after="200" w:line="276" w:lineRule="auto"/>
              <w:rPr>
                <w:lang w:val="et-EE"/>
              </w:rPr>
            </w:pPr>
            <w:r>
              <w:rPr>
                <w:noProof/>
              </w:rPr>
              <w:pict>
                <v:shape id="_x0000_s1049" type="#_x0000_t32" style="position:absolute;margin-left:39.5pt;margin-top:78.4pt;width:15pt;height:27.75pt;flip:x;z-index:251651072;mso-position-horizontal-relative:text;mso-position-vertical-relative:text" o:connectortype="straight">
                  <v:stroke endarrow="block"/>
                </v:shape>
              </w:pict>
            </w:r>
            <w:r>
              <w:rPr>
                <w:noProof/>
              </w:rPr>
              <w:pict>
                <v:shape id="_x0000_s1050" type="#_x0000_t32" style="position:absolute;margin-left:-5.5pt;margin-top:78.4pt;width:18pt;height:27.75pt;z-index:251646976;mso-position-horizontal-relative:text;mso-position-vertical-relative:text" o:connectortype="straight">
                  <v:stroke endarrow="block"/>
                </v:shape>
              </w:pict>
            </w:r>
          </w:p>
        </w:tc>
        <w:tc>
          <w:tcPr>
            <w:tcW w:w="1134" w:type="dxa"/>
            <w:tcBorders>
              <w:top w:val="single" w:sz="4" w:space="0" w:color="auto"/>
              <w:bottom w:val="single" w:sz="4" w:space="0" w:color="auto"/>
              <w:right w:val="single" w:sz="4" w:space="0" w:color="auto"/>
            </w:tcBorders>
            <w:textDirection w:val="tbRl"/>
            <w:vAlign w:val="center"/>
          </w:tcPr>
          <w:p w:rsidR="000C3039" w:rsidRPr="00C510F2" w:rsidRDefault="000C3039" w:rsidP="004033B9">
            <w:pPr>
              <w:spacing w:after="200" w:line="276" w:lineRule="auto"/>
              <w:ind w:left="113" w:right="113"/>
              <w:jc w:val="center"/>
              <w:rPr>
                <w:lang w:val="et-EE"/>
              </w:rPr>
            </w:pPr>
            <w:r>
              <w:rPr>
                <w:noProof/>
              </w:rPr>
              <w:pict>
                <v:shape id="_x0000_s1051" type="#_x0000_t32" style="position:absolute;left:0;text-align:left;margin-left:-13.6pt;margin-top:78.4pt;width:16.8pt;height:27.75pt;z-index:251654144;mso-position-horizontal-relative:text;mso-position-vertical-relative:text" o:connectortype="straight">
                  <v:stroke endarrow="block"/>
                </v:shape>
              </w:pict>
            </w:r>
            <w:r>
              <w:rPr>
                <w:noProof/>
              </w:rPr>
              <w:pict>
                <v:shape id="_x0000_s1052" type="#_x0000_t32" style="position:absolute;left:0;text-align:left;margin-left:-25.6pt;margin-top:78.4pt;width:6.3pt;height:27.75pt;z-index:251653120;mso-position-horizontal-relative:text;mso-position-vertical-relative:text" o:connectortype="straight">
                  <v:stroke endarrow="block"/>
                </v:shape>
              </w:pict>
            </w:r>
            <w:r>
              <w:rPr>
                <w:noProof/>
              </w:rPr>
              <w:pict>
                <v:shape id="_x0000_s1053" type="#_x0000_t32" style="position:absolute;left:0;text-align:left;margin-left:-37pt;margin-top:78.4pt;width:0;height:27.75pt;z-index:251652096;mso-position-horizontal-relative:text;mso-position-vertical-relative:text" o:connectortype="straight">
                  <v:stroke endarrow="block"/>
                </v:shape>
              </w:pict>
            </w:r>
            <w:r w:rsidRPr="00C510F2">
              <w:rPr>
                <w:sz w:val="22"/>
                <w:szCs w:val="22"/>
                <w:lang w:val="et-EE"/>
              </w:rPr>
              <w:t>PLAANID</w:t>
            </w:r>
          </w:p>
        </w:tc>
        <w:tc>
          <w:tcPr>
            <w:tcW w:w="1454" w:type="dxa"/>
            <w:tcBorders>
              <w:top w:val="nil"/>
              <w:bottom w:val="nil"/>
              <w:right w:val="single" w:sz="4" w:space="0" w:color="auto"/>
            </w:tcBorders>
          </w:tcPr>
          <w:p w:rsidR="000C3039" w:rsidRPr="00C510F2" w:rsidRDefault="000C3039" w:rsidP="004033B9">
            <w:pPr>
              <w:spacing w:after="200" w:line="276" w:lineRule="auto"/>
              <w:rPr>
                <w:lang w:val="et-EE"/>
              </w:rPr>
            </w:pPr>
            <w:r>
              <w:rPr>
                <w:noProof/>
              </w:rPr>
              <w:pict>
                <v:shape id="_x0000_s1054" type="#_x0000_t32" style="position:absolute;margin-left:-5.8pt;margin-top:78.4pt;width:39.45pt;height:27.75pt;z-index:251656192;mso-position-horizontal-relative:text;mso-position-vertical-relative:text" o:connectortype="straight">
                  <v:stroke endarrow="block"/>
                </v:shape>
              </w:pict>
            </w:r>
            <w:r>
              <w:rPr>
                <w:noProof/>
              </w:rPr>
              <w:pict>
                <v:shape id="_x0000_s1055" type="#_x0000_t32" style="position:absolute;margin-left:-5.8pt;margin-top:78.4pt;width:20.4pt;height:27.75pt;z-index:251655168;mso-position-horizontal-relative:text;mso-position-vertical-relative:text" o:connectortype="straight">
                  <v:stroke endarrow="block"/>
                </v:shape>
              </w:pict>
            </w:r>
          </w:p>
        </w:tc>
        <w:tc>
          <w:tcPr>
            <w:tcW w:w="721" w:type="dxa"/>
            <w:tcBorders>
              <w:top w:val="single" w:sz="4" w:space="0" w:color="auto"/>
              <w:bottom w:val="single" w:sz="4" w:space="0" w:color="auto"/>
              <w:right w:val="single" w:sz="4" w:space="0" w:color="auto"/>
            </w:tcBorders>
            <w:textDirection w:val="tbRl"/>
            <w:vAlign w:val="center"/>
          </w:tcPr>
          <w:p w:rsidR="000C3039" w:rsidRPr="00C510F2" w:rsidRDefault="000C3039" w:rsidP="004033B9">
            <w:pPr>
              <w:spacing w:after="200" w:line="276" w:lineRule="auto"/>
              <w:ind w:left="113" w:right="113"/>
              <w:jc w:val="center"/>
              <w:rPr>
                <w:lang w:val="et-EE"/>
              </w:rPr>
            </w:pPr>
            <w:r>
              <w:rPr>
                <w:noProof/>
              </w:rPr>
              <w:pict>
                <v:shape id="_x0000_s1056" type="#_x0000_t32" style="position:absolute;left:0;text-align:left;margin-left:36.65pt;margin-top:78.4pt;width:7.5pt;height:27.75pt;flip:x;z-index:251659264;mso-position-horizontal-relative:text;mso-position-vertical-relative:text" o:connectortype="straight">
                  <v:stroke endarrow="block"/>
                </v:shape>
              </w:pict>
            </w:r>
            <w:r>
              <w:rPr>
                <w:noProof/>
              </w:rPr>
              <w:pict>
                <v:shape id="_x0000_s1057" type="#_x0000_t32" style="position:absolute;left:0;text-align:left;margin-left:-8.4pt;margin-top:78.4pt;width:0;height:27.75pt;z-index:251658240;mso-position-horizontal-relative:text;mso-position-vertical-relative:text" o:connectortype="straight">
                  <v:stroke endarrow="block"/>
                </v:shape>
              </w:pict>
            </w:r>
            <w:r>
              <w:rPr>
                <w:noProof/>
              </w:rPr>
              <w:pict>
                <v:shape id="_x0000_s1058" type="#_x0000_t32" style="position:absolute;left:0;text-align:left;margin-left:-24.85pt;margin-top:78.4pt;width:0;height:27.75pt;z-index:251657216;mso-position-horizontal-relative:text;mso-position-vertical-relative:text" o:connectortype="straight">
                  <v:stroke endarrow="block"/>
                </v:shape>
              </w:pict>
            </w:r>
            <w:r w:rsidRPr="00C510F2">
              <w:rPr>
                <w:sz w:val="22"/>
                <w:szCs w:val="22"/>
                <w:lang w:val="et-EE"/>
              </w:rPr>
              <w:t>LAPSED</w:t>
            </w:r>
          </w:p>
        </w:tc>
      </w:tr>
    </w:tbl>
    <w:p w:rsidR="000C3039" w:rsidRPr="00C510F2" w:rsidRDefault="000C3039" w:rsidP="006B6B24">
      <w:pPr>
        <w:rPr>
          <w:lang w:val="et-EE"/>
        </w:rPr>
      </w:pPr>
    </w:p>
    <w:tbl>
      <w:tblPr>
        <w:tblpPr w:leftFromText="141" w:rightFromText="141" w:vertAnchor="text" w:tblpX="13373" w:tblpY="-18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51"/>
      </w:tblGrid>
      <w:tr w:rsidR="000C3039" w:rsidRPr="00C510F2">
        <w:trPr>
          <w:cantSplit/>
          <w:trHeight w:val="1555"/>
        </w:trPr>
        <w:tc>
          <w:tcPr>
            <w:tcW w:w="851" w:type="dxa"/>
            <w:textDirection w:val="tbRl"/>
            <w:vAlign w:val="center"/>
          </w:tcPr>
          <w:p w:rsidR="000C3039" w:rsidRPr="00C510F2" w:rsidRDefault="000C3039" w:rsidP="00232AE4">
            <w:pPr>
              <w:ind w:left="113" w:right="113"/>
              <w:jc w:val="center"/>
              <w:rPr>
                <w:lang w:val="et-EE"/>
              </w:rPr>
            </w:pPr>
            <w:r>
              <w:rPr>
                <w:noProof/>
              </w:rPr>
              <w:pict>
                <v:shape id="_x0000_s1059" type="#_x0000_t32" style="position:absolute;left:0;text-align:left;margin-left:-2.9pt;margin-top:76pt;width:22.9pt;height:27.75pt;z-index:251662336" o:connectortype="straight">
                  <v:stroke endarrow="block"/>
                </v:shape>
              </w:pict>
            </w:r>
            <w:r>
              <w:rPr>
                <w:noProof/>
              </w:rPr>
              <w:pict>
                <v:shape id="_x0000_s1060" type="#_x0000_t32" style="position:absolute;left:0;text-align:left;margin-left:-9.25pt;margin-top:76pt;width:6pt;height:27.75pt;z-index:251661312" o:connectortype="straight">
                  <v:stroke endarrow="block"/>
                </v:shape>
              </w:pict>
            </w:r>
            <w:r>
              <w:rPr>
                <w:noProof/>
              </w:rPr>
              <w:pict>
                <v:shape id="_x0000_s1061" type="#_x0000_t32" style="position:absolute;left:0;text-align:left;margin-left:-23.5pt;margin-top:76pt;width:.75pt;height:27.75pt;z-index:251660288" o:connectortype="straight">
                  <v:stroke endarrow="block"/>
                </v:shape>
              </w:pict>
            </w:r>
            <w:r w:rsidRPr="00C510F2">
              <w:rPr>
                <w:lang w:val="et-EE"/>
              </w:rPr>
              <w:t>RAHULOLU</w:t>
            </w:r>
          </w:p>
        </w:tc>
      </w:tr>
    </w:tbl>
    <w:p w:rsidR="000C3039" w:rsidRPr="00C510F2" w:rsidRDefault="000C3039" w:rsidP="006B6B24">
      <w:pPr>
        <w:rPr>
          <w:lang w:val="et-EE"/>
        </w:rPr>
      </w:pPr>
      <w:r w:rsidRPr="00C510F2">
        <w:rPr>
          <w:lang w:val="et-EE"/>
        </w:rPr>
        <w:t xml:space="preserve">       </w:t>
      </w:r>
    </w:p>
    <w:tbl>
      <w:tblPr>
        <w:tblW w:w="14884"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80"/>
        <w:gridCol w:w="486"/>
        <w:gridCol w:w="469"/>
        <w:gridCol w:w="496"/>
        <w:gridCol w:w="763"/>
        <w:gridCol w:w="709"/>
        <w:gridCol w:w="850"/>
        <w:gridCol w:w="709"/>
        <w:gridCol w:w="850"/>
        <w:gridCol w:w="281"/>
        <w:gridCol w:w="428"/>
        <w:gridCol w:w="425"/>
        <w:gridCol w:w="567"/>
        <w:gridCol w:w="426"/>
        <w:gridCol w:w="708"/>
        <w:gridCol w:w="284"/>
        <w:gridCol w:w="425"/>
        <w:gridCol w:w="425"/>
        <w:gridCol w:w="426"/>
        <w:gridCol w:w="425"/>
        <w:gridCol w:w="425"/>
        <w:gridCol w:w="425"/>
        <w:gridCol w:w="426"/>
        <w:gridCol w:w="425"/>
        <w:gridCol w:w="425"/>
        <w:gridCol w:w="425"/>
        <w:gridCol w:w="426"/>
        <w:gridCol w:w="459"/>
        <w:gridCol w:w="420"/>
        <w:gridCol w:w="396"/>
      </w:tblGrid>
      <w:tr w:rsidR="000C3039" w:rsidRPr="00C510F2">
        <w:trPr>
          <w:cantSplit/>
          <w:trHeight w:val="2134"/>
        </w:trPr>
        <w:tc>
          <w:tcPr>
            <w:tcW w:w="480" w:type="dxa"/>
            <w:textDirection w:val="tbRl"/>
            <w:vAlign w:val="center"/>
          </w:tcPr>
          <w:p w:rsidR="000C3039" w:rsidRPr="00C510F2" w:rsidRDefault="000C3039" w:rsidP="00232AE4">
            <w:pPr>
              <w:ind w:left="113" w:right="113"/>
              <w:jc w:val="center"/>
              <w:rPr>
                <w:lang w:val="et-EE"/>
              </w:rPr>
            </w:pPr>
            <w:r>
              <w:rPr>
                <w:noProof/>
              </w:rPr>
              <w:pict>
                <v:shape id="_x0000_s1062" type="#_x0000_t32" style="position:absolute;left:0;text-align:left;margin-left:-10.75pt;margin-top:106.5pt;width:0;height:26.25pt;z-index:251663360" o:connectortype="straight">
                  <v:stroke endarrow="block"/>
                </v:shape>
              </w:pict>
            </w:r>
            <w:r w:rsidRPr="00C510F2">
              <w:rPr>
                <w:sz w:val="22"/>
                <w:szCs w:val="22"/>
                <w:lang w:val="et-EE"/>
              </w:rPr>
              <w:t>Vahendid</w:t>
            </w:r>
          </w:p>
        </w:tc>
        <w:tc>
          <w:tcPr>
            <w:tcW w:w="486" w:type="dxa"/>
            <w:textDirection w:val="tbRl"/>
            <w:vAlign w:val="center"/>
          </w:tcPr>
          <w:p w:rsidR="000C3039" w:rsidRPr="00C510F2" w:rsidRDefault="000C3039" w:rsidP="00232AE4">
            <w:pPr>
              <w:ind w:left="113" w:right="113"/>
              <w:jc w:val="center"/>
              <w:rPr>
                <w:lang w:val="et-EE"/>
              </w:rPr>
            </w:pPr>
            <w:r>
              <w:rPr>
                <w:noProof/>
              </w:rPr>
              <w:pict>
                <v:shape id="_x0000_s1063" type="#_x0000_t32" style="position:absolute;left:0;text-align:left;margin-left:-11.05pt;margin-top:106.5pt;width:0;height:26.25pt;z-index:251664384;mso-position-horizontal-relative:text;mso-position-vertical-relative:text" o:connectortype="straight">
                  <v:stroke endarrow="block"/>
                </v:shape>
              </w:pict>
            </w:r>
            <w:r w:rsidRPr="00C510F2">
              <w:rPr>
                <w:lang w:val="et-EE"/>
              </w:rPr>
              <w:t>Audit</w:t>
            </w:r>
          </w:p>
        </w:tc>
        <w:tc>
          <w:tcPr>
            <w:tcW w:w="469" w:type="dxa"/>
            <w:textDirection w:val="tbRl"/>
            <w:vAlign w:val="center"/>
          </w:tcPr>
          <w:p w:rsidR="000C3039" w:rsidRPr="00C510F2" w:rsidRDefault="000C3039" w:rsidP="00232AE4">
            <w:pPr>
              <w:ind w:left="113" w:right="113"/>
              <w:jc w:val="center"/>
              <w:rPr>
                <w:lang w:val="et-EE"/>
              </w:rPr>
            </w:pPr>
            <w:r>
              <w:rPr>
                <w:noProof/>
              </w:rPr>
              <w:pict>
                <v:shape id="_x0000_s1064" type="#_x0000_t32" style="position:absolute;left:0;text-align:left;margin-left:-8.25pt;margin-top:106.5pt;width:0;height:26.25pt;z-index:251665408;mso-position-horizontal-relative:text;mso-position-vertical-relative:text" o:connectortype="straight">
                  <v:stroke endarrow="block"/>
                </v:shape>
              </w:pict>
            </w:r>
            <w:r w:rsidRPr="00C510F2">
              <w:rPr>
                <w:lang w:val="et-EE"/>
              </w:rPr>
              <w:t>Haridusamet</w:t>
            </w:r>
          </w:p>
        </w:tc>
        <w:tc>
          <w:tcPr>
            <w:tcW w:w="496" w:type="dxa"/>
            <w:textDirection w:val="tbRl"/>
            <w:vAlign w:val="center"/>
          </w:tcPr>
          <w:p w:rsidR="000C3039" w:rsidRPr="00C510F2" w:rsidRDefault="000C3039" w:rsidP="00232AE4">
            <w:pPr>
              <w:ind w:left="113" w:right="113"/>
              <w:jc w:val="center"/>
              <w:rPr>
                <w:lang w:val="et-EE"/>
              </w:rPr>
            </w:pPr>
            <w:r>
              <w:rPr>
                <w:noProof/>
              </w:rPr>
              <w:pict>
                <v:shape id="_x0000_s1065" type="#_x0000_t32" style="position:absolute;left:0;text-align:left;margin-left:-11.3pt;margin-top:106.5pt;width:0;height:26.25pt;z-index:251666432;mso-position-horizontal-relative:text;mso-position-vertical-relative:text" o:connectortype="straight">
                  <v:stroke endarrow="block"/>
                </v:shape>
              </w:pict>
            </w:r>
            <w:r w:rsidRPr="00C510F2">
              <w:rPr>
                <w:lang w:val="et-EE"/>
              </w:rPr>
              <w:t>Riigikontroll</w:t>
            </w:r>
          </w:p>
        </w:tc>
        <w:tc>
          <w:tcPr>
            <w:tcW w:w="763" w:type="dxa"/>
            <w:textDirection w:val="tbRl"/>
            <w:vAlign w:val="center"/>
          </w:tcPr>
          <w:p w:rsidR="000C3039" w:rsidRPr="00C510F2" w:rsidRDefault="000C3039" w:rsidP="00232AE4">
            <w:pPr>
              <w:ind w:left="113" w:right="113"/>
              <w:jc w:val="center"/>
              <w:rPr>
                <w:lang w:val="et-EE"/>
              </w:rPr>
            </w:pPr>
            <w:r>
              <w:rPr>
                <w:noProof/>
              </w:rPr>
              <w:pict>
                <v:shape id="_x0000_s1066" type="#_x0000_t32" style="position:absolute;left:0;text-align:left;margin-left:-15.95pt;margin-top:106.5pt;width:0;height:26.25pt;z-index:251667456;mso-position-horizontal-relative:text;mso-position-vertical-relative:text" o:connectortype="straight">
                  <v:stroke endarrow="block"/>
                </v:shape>
              </w:pict>
            </w:r>
            <w:r w:rsidRPr="00C510F2">
              <w:rPr>
                <w:lang w:val="et-EE"/>
              </w:rPr>
              <w:t>Tervisekaitse</w:t>
            </w:r>
          </w:p>
        </w:tc>
        <w:tc>
          <w:tcPr>
            <w:tcW w:w="709" w:type="dxa"/>
            <w:textDirection w:val="tbRl"/>
            <w:vAlign w:val="center"/>
          </w:tcPr>
          <w:p w:rsidR="000C3039" w:rsidRPr="00C510F2" w:rsidRDefault="000C3039" w:rsidP="00232AE4">
            <w:pPr>
              <w:ind w:left="113" w:right="113"/>
              <w:jc w:val="center"/>
              <w:rPr>
                <w:lang w:val="et-EE"/>
              </w:rPr>
            </w:pPr>
            <w:r>
              <w:rPr>
                <w:noProof/>
              </w:rPr>
              <w:pict>
                <v:shape id="_x0000_s1067" type="#_x0000_t32" style="position:absolute;left:0;text-align:left;margin-left:-18.15pt;margin-top:106.5pt;width:.05pt;height:26.25pt;z-index:251668480;mso-position-horizontal-relative:text;mso-position-vertical-relative:text" o:connectortype="straight">
                  <v:stroke endarrow="block"/>
                </v:shape>
              </w:pict>
            </w:r>
            <w:r w:rsidRPr="00C510F2">
              <w:rPr>
                <w:lang w:val="et-EE"/>
              </w:rPr>
              <w:t>Tuletõrjuad</w:t>
            </w:r>
          </w:p>
        </w:tc>
        <w:tc>
          <w:tcPr>
            <w:tcW w:w="850" w:type="dxa"/>
            <w:tcBorders>
              <w:top w:val="nil"/>
              <w:bottom w:val="nil"/>
            </w:tcBorders>
          </w:tcPr>
          <w:p w:rsidR="000C3039" w:rsidRPr="00C510F2" w:rsidRDefault="000C3039" w:rsidP="00232AE4">
            <w:pPr>
              <w:spacing w:after="200" w:line="276" w:lineRule="auto"/>
              <w:rPr>
                <w:lang w:val="et-EE"/>
              </w:rPr>
            </w:pPr>
          </w:p>
        </w:tc>
        <w:tc>
          <w:tcPr>
            <w:tcW w:w="709" w:type="dxa"/>
            <w:textDirection w:val="tbRl"/>
            <w:vAlign w:val="center"/>
          </w:tcPr>
          <w:p w:rsidR="000C3039" w:rsidRPr="00C510F2" w:rsidRDefault="000C3039" w:rsidP="00232AE4">
            <w:pPr>
              <w:spacing w:after="200" w:line="276" w:lineRule="auto"/>
              <w:ind w:left="113" w:right="113"/>
              <w:jc w:val="center"/>
              <w:rPr>
                <w:sz w:val="20"/>
                <w:szCs w:val="20"/>
                <w:lang w:val="et-EE"/>
              </w:rPr>
            </w:pPr>
            <w:r>
              <w:rPr>
                <w:noProof/>
              </w:rPr>
              <w:pict>
                <v:shape id="_x0000_s1068" type="#_x0000_t32" style="position:absolute;left:0;text-align:left;margin-left:-15.85pt;margin-top:106.5pt;width:0;height:26.25pt;z-index:251669504;mso-position-horizontal-relative:text;mso-position-vertical-relative:text" o:connectortype="straight">
                  <v:stroke endarrow="block"/>
                </v:shape>
              </w:pict>
            </w:r>
            <w:r w:rsidRPr="00C510F2">
              <w:rPr>
                <w:sz w:val="20"/>
                <w:szCs w:val="20"/>
                <w:lang w:val="et-EE"/>
              </w:rPr>
              <w:t>Personalitegevuse hinnang</w:t>
            </w:r>
          </w:p>
        </w:tc>
        <w:tc>
          <w:tcPr>
            <w:tcW w:w="850" w:type="dxa"/>
            <w:textDirection w:val="tbRl"/>
            <w:vAlign w:val="center"/>
          </w:tcPr>
          <w:p w:rsidR="000C3039" w:rsidRPr="00C510F2" w:rsidRDefault="000C3039" w:rsidP="00232AE4">
            <w:pPr>
              <w:spacing w:after="200" w:line="276" w:lineRule="auto"/>
              <w:ind w:left="113" w:right="113"/>
              <w:rPr>
                <w:sz w:val="20"/>
                <w:szCs w:val="20"/>
                <w:lang w:val="et-EE"/>
              </w:rPr>
            </w:pPr>
            <w:r>
              <w:rPr>
                <w:noProof/>
              </w:rPr>
              <w:pict>
                <v:shape id="_x0000_s1069" type="#_x0000_t32" style="position:absolute;left:0;text-align:left;margin-left:-19.35pt;margin-top:106.5pt;width:0;height:26.25pt;z-index:251670528;mso-position-horizontal-relative:text;mso-position-vertical-relative:text" o:connectortype="straight">
                  <v:stroke endarrow="block"/>
                </v:shape>
              </w:pict>
            </w:r>
            <w:r w:rsidRPr="00C510F2">
              <w:rPr>
                <w:sz w:val="20"/>
                <w:szCs w:val="20"/>
                <w:lang w:val="et-EE"/>
              </w:rPr>
              <w:t>Lasteasutuse tegevuse personali hinnang</w:t>
            </w:r>
          </w:p>
        </w:tc>
        <w:tc>
          <w:tcPr>
            <w:tcW w:w="281" w:type="dxa"/>
            <w:tcBorders>
              <w:top w:val="nil"/>
              <w:bottom w:val="nil"/>
            </w:tcBorders>
          </w:tcPr>
          <w:p w:rsidR="000C3039" w:rsidRPr="00C510F2" w:rsidRDefault="000C3039" w:rsidP="00232AE4">
            <w:pPr>
              <w:spacing w:after="200" w:line="276" w:lineRule="auto"/>
              <w:rPr>
                <w:lang w:val="et-EE"/>
              </w:rPr>
            </w:pPr>
          </w:p>
        </w:tc>
        <w:tc>
          <w:tcPr>
            <w:tcW w:w="428" w:type="dxa"/>
            <w:textDirection w:val="tbRl"/>
            <w:vAlign w:val="center"/>
          </w:tcPr>
          <w:p w:rsidR="000C3039" w:rsidRPr="00C510F2" w:rsidRDefault="000C3039" w:rsidP="00232AE4">
            <w:pPr>
              <w:spacing w:after="200" w:line="276" w:lineRule="auto"/>
              <w:ind w:left="113" w:right="113"/>
              <w:jc w:val="center"/>
              <w:rPr>
                <w:lang w:val="et-EE"/>
              </w:rPr>
            </w:pPr>
            <w:r>
              <w:rPr>
                <w:noProof/>
              </w:rPr>
              <w:pict>
                <v:shape id="_x0000_s1070" type="#_x0000_t32" style="position:absolute;left:0;text-align:left;margin-left:-10.55pt;margin-top:106.5pt;width:0;height:26.25pt;z-index:251671552;mso-position-horizontal-relative:text;mso-position-vertical-relative:text" o:connectortype="straight">
                  <v:stroke endarrow="block"/>
                </v:shape>
              </w:pict>
            </w:r>
            <w:r w:rsidRPr="00C510F2">
              <w:rPr>
                <w:lang w:val="et-EE"/>
              </w:rPr>
              <w:t>Sisekontroll</w:t>
            </w:r>
          </w:p>
        </w:tc>
        <w:tc>
          <w:tcPr>
            <w:tcW w:w="425" w:type="dxa"/>
            <w:textDirection w:val="tbRl"/>
            <w:vAlign w:val="center"/>
          </w:tcPr>
          <w:p w:rsidR="000C3039" w:rsidRPr="00C510F2" w:rsidRDefault="000C3039" w:rsidP="00232AE4">
            <w:pPr>
              <w:spacing w:after="200" w:line="276" w:lineRule="auto"/>
              <w:ind w:left="113" w:right="113"/>
              <w:jc w:val="center"/>
              <w:rPr>
                <w:lang w:val="et-EE"/>
              </w:rPr>
            </w:pPr>
            <w:r>
              <w:rPr>
                <w:noProof/>
              </w:rPr>
              <w:pict>
                <v:shape id="_x0000_s1071" type="#_x0000_t32" style="position:absolute;left:0;text-align:left;margin-left:-10.05pt;margin-top:106.5pt;width:.75pt;height:26.25pt;z-index:251672576;mso-position-horizontal-relative:text;mso-position-vertical-relative:text" o:connectortype="straight">
                  <v:stroke endarrow="block"/>
                </v:shape>
              </w:pict>
            </w:r>
            <w:r w:rsidRPr="00C510F2">
              <w:rPr>
                <w:sz w:val="22"/>
                <w:szCs w:val="22"/>
                <w:lang w:val="et-EE"/>
              </w:rPr>
              <w:t>Arenguvestlused</w:t>
            </w:r>
          </w:p>
        </w:tc>
        <w:tc>
          <w:tcPr>
            <w:tcW w:w="567" w:type="dxa"/>
            <w:textDirection w:val="tbRl"/>
            <w:vAlign w:val="center"/>
          </w:tcPr>
          <w:p w:rsidR="000C3039" w:rsidRPr="00C510F2" w:rsidRDefault="000C3039" w:rsidP="00232AE4">
            <w:pPr>
              <w:spacing w:after="200" w:line="276" w:lineRule="auto"/>
              <w:ind w:left="113" w:right="113"/>
              <w:jc w:val="both"/>
              <w:rPr>
                <w:lang w:val="et-EE"/>
              </w:rPr>
            </w:pPr>
            <w:r>
              <w:rPr>
                <w:noProof/>
              </w:rPr>
              <w:pict>
                <v:shape id="_x0000_s1072" type="#_x0000_t32" style="position:absolute;left:0;text-align:left;margin-left:-11.4pt;margin-top:106.5pt;width:0;height:26.25pt;z-index:251673600;mso-position-horizontal-relative:text;mso-position-vertical-relative:text" o:connectortype="straight">
                  <v:stroke endarrow="block"/>
                </v:shape>
              </w:pict>
            </w:r>
            <w:r w:rsidRPr="00C510F2">
              <w:rPr>
                <w:sz w:val="22"/>
                <w:szCs w:val="22"/>
                <w:lang w:val="et-EE"/>
              </w:rPr>
              <w:t>Enesehinnang</w:t>
            </w:r>
          </w:p>
        </w:tc>
        <w:tc>
          <w:tcPr>
            <w:tcW w:w="426" w:type="dxa"/>
            <w:textDirection w:val="tbRl"/>
            <w:vAlign w:val="center"/>
          </w:tcPr>
          <w:p w:rsidR="000C3039" w:rsidRPr="00C510F2" w:rsidRDefault="000C3039" w:rsidP="00232AE4">
            <w:pPr>
              <w:spacing w:after="200" w:line="276" w:lineRule="auto"/>
              <w:ind w:left="113" w:right="113"/>
              <w:jc w:val="both"/>
              <w:rPr>
                <w:lang w:val="et-EE"/>
              </w:rPr>
            </w:pPr>
            <w:r>
              <w:rPr>
                <w:noProof/>
              </w:rPr>
              <w:pict>
                <v:shape id="_x0000_s1073" type="#_x0000_t32" style="position:absolute;left:0;text-align:left;margin-left:-8.15pt;margin-top:106.5pt;width:0;height:26.25pt;z-index:251674624;mso-position-horizontal-relative:text;mso-position-vertical-relative:text" o:connectortype="straight">
                  <v:stroke endarrow="block"/>
                </v:shape>
              </w:pict>
            </w:r>
            <w:r w:rsidRPr="00C510F2">
              <w:rPr>
                <w:sz w:val="22"/>
                <w:szCs w:val="22"/>
                <w:lang w:val="et-EE"/>
              </w:rPr>
              <w:t>Rühmakollektiiv</w:t>
            </w:r>
          </w:p>
        </w:tc>
        <w:tc>
          <w:tcPr>
            <w:tcW w:w="708" w:type="dxa"/>
            <w:textDirection w:val="tbRl"/>
            <w:vAlign w:val="center"/>
          </w:tcPr>
          <w:p w:rsidR="000C3039" w:rsidRPr="00C510F2" w:rsidRDefault="000C3039" w:rsidP="00232AE4">
            <w:pPr>
              <w:spacing w:after="200" w:line="276" w:lineRule="auto"/>
              <w:ind w:left="113" w:right="113"/>
              <w:jc w:val="both"/>
              <w:rPr>
                <w:lang w:val="et-EE"/>
              </w:rPr>
            </w:pPr>
            <w:r>
              <w:rPr>
                <w:noProof/>
              </w:rPr>
              <w:pict>
                <v:shape id="_x0000_s1074" type="#_x0000_t32" style="position:absolute;left:0;text-align:left;margin-left:-17.85pt;margin-top:106.5pt;width:0;height:26.25pt;z-index:251675648;mso-position-horizontal-relative:text;mso-position-vertical-relative:text" o:connectortype="straight">
                  <v:stroke endarrow="block"/>
                </v:shape>
              </w:pict>
            </w:r>
            <w:r w:rsidRPr="00C510F2">
              <w:rPr>
                <w:sz w:val="22"/>
                <w:szCs w:val="22"/>
                <w:lang w:val="et-EE"/>
              </w:rPr>
              <w:t>Rühmade hinnang lastevanematega</w:t>
            </w:r>
          </w:p>
        </w:tc>
        <w:tc>
          <w:tcPr>
            <w:tcW w:w="284" w:type="dxa"/>
            <w:tcBorders>
              <w:top w:val="nil"/>
              <w:bottom w:val="nil"/>
            </w:tcBorders>
            <w:textDirection w:val="tbRl"/>
            <w:vAlign w:val="center"/>
          </w:tcPr>
          <w:p w:rsidR="000C3039" w:rsidRPr="00C510F2" w:rsidRDefault="000C3039" w:rsidP="00232AE4">
            <w:pPr>
              <w:spacing w:after="200" w:line="276" w:lineRule="auto"/>
              <w:ind w:left="113" w:right="113"/>
              <w:jc w:val="center"/>
              <w:rPr>
                <w:lang w:val="et-EE"/>
              </w:rPr>
            </w:pPr>
          </w:p>
        </w:tc>
        <w:tc>
          <w:tcPr>
            <w:tcW w:w="425" w:type="dxa"/>
            <w:textDirection w:val="tbRl"/>
            <w:vAlign w:val="center"/>
          </w:tcPr>
          <w:p w:rsidR="000C3039" w:rsidRPr="00C510F2" w:rsidRDefault="000C3039" w:rsidP="00232AE4">
            <w:pPr>
              <w:spacing w:after="200" w:line="276" w:lineRule="auto"/>
              <w:ind w:left="113" w:right="113"/>
              <w:jc w:val="center"/>
              <w:rPr>
                <w:lang w:val="et-EE"/>
              </w:rPr>
            </w:pPr>
            <w:r>
              <w:rPr>
                <w:noProof/>
              </w:rPr>
              <w:pict>
                <v:shape id="_x0000_s1075" type="#_x0000_t32" style="position:absolute;left:0;text-align:left;margin-left:-8.3pt;margin-top:106.5pt;width:0;height:26.25pt;z-index:251676672;mso-position-horizontal-relative:text;mso-position-vertical-relative:text" o:connectortype="straight">
                  <v:stroke endarrow="block"/>
                </v:shape>
              </w:pict>
            </w:r>
            <w:r w:rsidRPr="00C510F2">
              <w:rPr>
                <w:sz w:val="22"/>
                <w:szCs w:val="22"/>
                <w:lang w:val="et-EE"/>
              </w:rPr>
              <w:t>Eelarve</w:t>
            </w:r>
          </w:p>
        </w:tc>
        <w:tc>
          <w:tcPr>
            <w:tcW w:w="425" w:type="dxa"/>
            <w:textDirection w:val="tbRl"/>
            <w:vAlign w:val="center"/>
          </w:tcPr>
          <w:p w:rsidR="000C3039" w:rsidRPr="00C510F2" w:rsidRDefault="000C3039" w:rsidP="00232AE4">
            <w:pPr>
              <w:spacing w:after="200" w:line="276" w:lineRule="auto"/>
              <w:ind w:left="113" w:right="113"/>
              <w:jc w:val="center"/>
              <w:rPr>
                <w:lang w:val="et-EE"/>
              </w:rPr>
            </w:pPr>
            <w:r>
              <w:rPr>
                <w:noProof/>
              </w:rPr>
              <w:pict>
                <v:shape id="_x0000_s1076" type="#_x0000_t32" style="position:absolute;left:0;text-align:left;margin-left:-9.3pt;margin-top:106.5pt;width:0;height:26.25pt;z-index:251677696;mso-position-horizontal-relative:text;mso-position-vertical-relative:text" o:connectortype="straight">
                  <v:stroke endarrow="block"/>
                </v:shape>
              </w:pict>
            </w:r>
            <w:r w:rsidRPr="00C510F2">
              <w:rPr>
                <w:sz w:val="22"/>
                <w:szCs w:val="22"/>
                <w:lang w:val="et-EE"/>
              </w:rPr>
              <w:t>Arengukava</w:t>
            </w:r>
          </w:p>
        </w:tc>
        <w:tc>
          <w:tcPr>
            <w:tcW w:w="426" w:type="dxa"/>
            <w:textDirection w:val="tbRl"/>
            <w:vAlign w:val="center"/>
          </w:tcPr>
          <w:p w:rsidR="000C3039" w:rsidRPr="00C510F2" w:rsidRDefault="000C3039" w:rsidP="00232AE4">
            <w:pPr>
              <w:spacing w:after="200" w:line="276" w:lineRule="auto"/>
              <w:ind w:left="113" w:right="113"/>
              <w:jc w:val="center"/>
              <w:rPr>
                <w:lang w:val="et-EE"/>
              </w:rPr>
            </w:pPr>
            <w:r>
              <w:rPr>
                <w:noProof/>
              </w:rPr>
              <w:pict>
                <v:shape id="_x0000_s1077" type="#_x0000_t32" style="position:absolute;left:0;text-align:left;margin-left:-11.2pt;margin-top:106.5pt;width:0;height:26.25pt;z-index:251678720;mso-position-horizontal-relative:text;mso-position-vertical-relative:text" o:connectortype="straight">
                  <v:stroke endarrow="block"/>
                </v:shape>
              </w:pict>
            </w:r>
            <w:r w:rsidRPr="00C510F2">
              <w:rPr>
                <w:sz w:val="22"/>
                <w:szCs w:val="22"/>
                <w:lang w:val="et-EE"/>
              </w:rPr>
              <w:t>Õppekava</w:t>
            </w:r>
          </w:p>
        </w:tc>
        <w:tc>
          <w:tcPr>
            <w:tcW w:w="425" w:type="dxa"/>
            <w:textDirection w:val="tbRl"/>
            <w:vAlign w:val="center"/>
          </w:tcPr>
          <w:p w:rsidR="000C3039" w:rsidRPr="00C510F2" w:rsidRDefault="000C3039" w:rsidP="00232AE4">
            <w:pPr>
              <w:spacing w:after="200" w:line="276" w:lineRule="auto"/>
              <w:ind w:left="113" w:right="113"/>
              <w:jc w:val="both"/>
              <w:rPr>
                <w:lang w:val="et-EE"/>
              </w:rPr>
            </w:pPr>
            <w:r>
              <w:rPr>
                <w:noProof/>
              </w:rPr>
              <w:pict>
                <v:shape id="_x0000_s1078" type="#_x0000_t32" style="position:absolute;left:0;text-align:left;margin-left:-10.6pt;margin-top:106.5pt;width:0;height:26.25pt;z-index:251679744;mso-position-horizontal-relative:text;mso-position-vertical-relative:text" o:connectortype="straight">
                  <v:stroke endarrow="block"/>
                </v:shape>
              </w:pict>
            </w:r>
            <w:r w:rsidRPr="00C510F2">
              <w:rPr>
                <w:sz w:val="22"/>
                <w:szCs w:val="22"/>
                <w:lang w:val="et-EE"/>
              </w:rPr>
              <w:t>Tööplaan (1 aastaks)</w:t>
            </w:r>
          </w:p>
        </w:tc>
        <w:tc>
          <w:tcPr>
            <w:tcW w:w="425" w:type="dxa"/>
            <w:textDirection w:val="tbRl"/>
            <w:vAlign w:val="center"/>
          </w:tcPr>
          <w:p w:rsidR="000C3039" w:rsidRPr="00C510F2" w:rsidRDefault="000C3039" w:rsidP="00232AE4">
            <w:pPr>
              <w:spacing w:after="200" w:line="276" w:lineRule="auto"/>
              <w:ind w:left="113" w:right="113"/>
              <w:jc w:val="both"/>
              <w:rPr>
                <w:lang w:val="et-EE"/>
              </w:rPr>
            </w:pPr>
            <w:r>
              <w:rPr>
                <w:noProof/>
              </w:rPr>
              <w:pict>
                <v:shape id="_x0000_s1079" type="#_x0000_t32" style="position:absolute;left:0;text-align:left;margin-left:-11.6pt;margin-top:106.5pt;width:0;height:26.25pt;z-index:251680768;mso-position-horizontal-relative:text;mso-position-vertical-relative:text" o:connectortype="straight">
                  <v:stroke endarrow="block"/>
                </v:shape>
              </w:pict>
            </w:r>
            <w:r w:rsidRPr="00C510F2">
              <w:rPr>
                <w:sz w:val="22"/>
                <w:szCs w:val="22"/>
                <w:lang w:val="et-EE"/>
              </w:rPr>
              <w:t>Rühma tööplaan</w:t>
            </w:r>
          </w:p>
        </w:tc>
        <w:tc>
          <w:tcPr>
            <w:tcW w:w="425" w:type="dxa"/>
            <w:textDirection w:val="tbRl"/>
            <w:vAlign w:val="center"/>
          </w:tcPr>
          <w:p w:rsidR="000C3039" w:rsidRPr="00C510F2" w:rsidRDefault="000C3039" w:rsidP="00232AE4">
            <w:pPr>
              <w:spacing w:after="200" w:line="276" w:lineRule="auto"/>
              <w:ind w:left="113" w:right="113"/>
              <w:jc w:val="center"/>
              <w:rPr>
                <w:lang w:val="et-EE"/>
              </w:rPr>
            </w:pPr>
            <w:r>
              <w:rPr>
                <w:noProof/>
              </w:rPr>
              <w:pict>
                <v:shape id="_x0000_s1080" type="#_x0000_t32" style="position:absolute;left:0;text-align:left;margin-left:-11.1pt;margin-top:106.5pt;width:0;height:26.25pt;z-index:251682816;mso-position-horizontal-relative:text;mso-position-vertical-relative:text" o:connectortype="straight">
                  <v:stroke endarrow="block"/>
                </v:shape>
              </w:pict>
            </w:r>
            <w:r>
              <w:rPr>
                <w:noProof/>
              </w:rPr>
              <w:pict>
                <v:shape id="_x0000_s1081" type="#_x0000_t32" style="position:absolute;left:0;text-align:left;margin-left:-7.05pt;margin-top:106.5pt;width:0;height:0;z-index:251681792;mso-position-horizontal-relative:text;mso-position-vertical-relative:text" o:connectortype="straight">
                  <v:stroke endarrow="block"/>
                </v:shape>
              </w:pict>
            </w:r>
            <w:r w:rsidRPr="00C510F2">
              <w:rPr>
                <w:sz w:val="22"/>
                <w:szCs w:val="22"/>
                <w:lang w:val="et-EE"/>
              </w:rPr>
              <w:t>Nädalaplaan</w:t>
            </w:r>
          </w:p>
        </w:tc>
        <w:tc>
          <w:tcPr>
            <w:tcW w:w="426" w:type="dxa"/>
            <w:tcBorders>
              <w:top w:val="nil"/>
              <w:bottom w:val="nil"/>
            </w:tcBorders>
            <w:textDirection w:val="tbRl"/>
            <w:vAlign w:val="center"/>
          </w:tcPr>
          <w:p w:rsidR="000C3039" w:rsidRPr="00C510F2" w:rsidRDefault="000C3039" w:rsidP="00232AE4">
            <w:pPr>
              <w:spacing w:after="200" w:line="276" w:lineRule="auto"/>
              <w:ind w:left="113" w:right="113"/>
              <w:jc w:val="center"/>
              <w:rPr>
                <w:lang w:val="et-EE"/>
              </w:rPr>
            </w:pPr>
          </w:p>
        </w:tc>
        <w:tc>
          <w:tcPr>
            <w:tcW w:w="425" w:type="dxa"/>
            <w:textDirection w:val="tbRl"/>
            <w:vAlign w:val="center"/>
          </w:tcPr>
          <w:p w:rsidR="000C3039" w:rsidRPr="00C510F2" w:rsidRDefault="000C3039" w:rsidP="00232AE4">
            <w:pPr>
              <w:spacing w:after="200" w:line="276" w:lineRule="auto"/>
              <w:ind w:left="113" w:right="113"/>
              <w:jc w:val="center"/>
              <w:rPr>
                <w:lang w:val="et-EE"/>
              </w:rPr>
            </w:pPr>
            <w:r>
              <w:rPr>
                <w:noProof/>
              </w:rPr>
              <w:pict>
                <v:shape id="_x0000_s1082" type="#_x0000_t32" style="position:absolute;left:0;text-align:left;margin-left:-10.15pt;margin-top:106.5pt;width:0;height:26.25pt;z-index:251683840;mso-position-horizontal-relative:text;mso-position-vertical-relative:text" o:connectortype="straight">
                  <v:stroke endarrow="block"/>
                </v:shape>
              </w:pict>
            </w:r>
            <w:r w:rsidRPr="00C510F2">
              <w:rPr>
                <w:lang w:val="et-EE"/>
              </w:rPr>
              <w:t>Lapseareng</w:t>
            </w:r>
          </w:p>
        </w:tc>
        <w:tc>
          <w:tcPr>
            <w:tcW w:w="425" w:type="dxa"/>
            <w:textDirection w:val="tbRl"/>
            <w:vAlign w:val="center"/>
          </w:tcPr>
          <w:p w:rsidR="000C3039" w:rsidRPr="00C510F2" w:rsidRDefault="000C3039" w:rsidP="00232AE4">
            <w:pPr>
              <w:spacing w:after="200" w:line="276" w:lineRule="auto"/>
              <w:ind w:left="113" w:right="113"/>
              <w:jc w:val="center"/>
              <w:rPr>
                <w:lang w:val="et-EE"/>
              </w:rPr>
            </w:pPr>
            <w:r>
              <w:rPr>
                <w:noProof/>
              </w:rPr>
              <w:pict>
                <v:shape id="_x0000_s1083" type="#_x0000_t32" style="position:absolute;left:0;text-align:left;margin-left:-8.45pt;margin-top:106.5pt;width:0;height:26.25pt;z-index:251684864;mso-position-horizontal-relative:text;mso-position-vertical-relative:text" o:connectortype="straight">
                  <v:stroke endarrow="block"/>
                </v:shape>
              </w:pict>
            </w:r>
            <w:r w:rsidRPr="00C510F2">
              <w:rPr>
                <w:lang w:val="et-EE"/>
              </w:rPr>
              <w:t>Arenguvestlused</w:t>
            </w:r>
          </w:p>
        </w:tc>
        <w:tc>
          <w:tcPr>
            <w:tcW w:w="425" w:type="dxa"/>
            <w:tcBorders>
              <w:top w:val="nil"/>
              <w:bottom w:val="nil"/>
            </w:tcBorders>
            <w:textDirection w:val="tbRl"/>
            <w:vAlign w:val="center"/>
          </w:tcPr>
          <w:p w:rsidR="000C3039" w:rsidRPr="00C510F2" w:rsidRDefault="000C3039" w:rsidP="00232AE4">
            <w:pPr>
              <w:spacing w:after="200" w:line="276" w:lineRule="auto"/>
              <w:ind w:left="113" w:right="113"/>
              <w:jc w:val="center"/>
              <w:rPr>
                <w:lang w:val="et-EE"/>
              </w:rPr>
            </w:pPr>
          </w:p>
        </w:tc>
        <w:tc>
          <w:tcPr>
            <w:tcW w:w="426" w:type="dxa"/>
            <w:textDirection w:val="tbRl"/>
            <w:vAlign w:val="center"/>
          </w:tcPr>
          <w:p w:rsidR="000C3039" w:rsidRPr="00C510F2" w:rsidRDefault="000C3039" w:rsidP="00232AE4">
            <w:pPr>
              <w:spacing w:after="200" w:line="276" w:lineRule="auto"/>
              <w:ind w:left="113" w:right="113"/>
              <w:jc w:val="center"/>
              <w:rPr>
                <w:lang w:val="et-EE"/>
              </w:rPr>
            </w:pPr>
            <w:r>
              <w:rPr>
                <w:noProof/>
              </w:rPr>
              <w:pict>
                <v:shape id="_x0000_s1084" type="#_x0000_t32" style="position:absolute;left:0;text-align:left;margin-left:-10.2pt;margin-top:106.5pt;width:0;height:26.25pt;z-index:251685888;mso-position-horizontal-relative:text;mso-position-vertical-relative:text" o:connectortype="straight">
                  <v:stroke endarrow="block"/>
                </v:shape>
              </w:pict>
            </w:r>
            <w:r w:rsidRPr="00C510F2">
              <w:rPr>
                <w:lang w:val="et-EE"/>
              </w:rPr>
              <w:t>Personal</w:t>
            </w:r>
          </w:p>
        </w:tc>
        <w:tc>
          <w:tcPr>
            <w:tcW w:w="459" w:type="dxa"/>
            <w:textDirection w:val="tbRl"/>
            <w:vAlign w:val="center"/>
          </w:tcPr>
          <w:p w:rsidR="000C3039" w:rsidRPr="00C510F2" w:rsidRDefault="000C3039" w:rsidP="00232AE4">
            <w:pPr>
              <w:spacing w:after="200" w:line="276" w:lineRule="auto"/>
              <w:ind w:left="113" w:right="113"/>
              <w:jc w:val="center"/>
              <w:rPr>
                <w:lang w:val="et-EE"/>
              </w:rPr>
            </w:pPr>
            <w:r>
              <w:rPr>
                <w:noProof/>
              </w:rPr>
              <w:pict>
                <v:shape id="_x0000_s1085" type="#_x0000_t32" style="position:absolute;left:0;text-align:left;margin-left:-11.8pt;margin-top:106.5pt;width:0;height:26.25pt;z-index:251686912;mso-position-horizontal-relative:text;mso-position-vertical-relative:text" o:connectortype="straight">
                  <v:stroke endarrow="block"/>
                </v:shape>
              </w:pict>
            </w:r>
            <w:r w:rsidRPr="00C510F2">
              <w:rPr>
                <w:lang w:val="et-EE"/>
              </w:rPr>
              <w:t>Lapsed</w:t>
            </w:r>
          </w:p>
        </w:tc>
        <w:tc>
          <w:tcPr>
            <w:tcW w:w="420" w:type="dxa"/>
            <w:textDirection w:val="tbRl"/>
            <w:vAlign w:val="center"/>
          </w:tcPr>
          <w:p w:rsidR="000C3039" w:rsidRPr="00C510F2" w:rsidRDefault="000C3039" w:rsidP="00232AE4">
            <w:pPr>
              <w:spacing w:after="200" w:line="276" w:lineRule="auto"/>
              <w:ind w:left="113" w:right="113"/>
              <w:jc w:val="center"/>
              <w:rPr>
                <w:lang w:val="et-EE"/>
              </w:rPr>
            </w:pPr>
            <w:r>
              <w:rPr>
                <w:noProof/>
              </w:rPr>
              <w:pict>
                <v:shape id="_x0000_s1086" type="#_x0000_t32" style="position:absolute;left:0;text-align:left;margin-left:-12.2pt;margin-top:106.5pt;width:0;height:26.25pt;z-index:251687936;mso-position-horizontal-relative:text;mso-position-vertical-relative:text" o:connectortype="straight">
                  <v:stroke endarrow="block"/>
                </v:shape>
              </w:pict>
            </w:r>
            <w:r w:rsidRPr="00C510F2">
              <w:rPr>
                <w:lang w:val="et-EE"/>
              </w:rPr>
              <w:t>Lastevanemad</w:t>
            </w:r>
          </w:p>
        </w:tc>
        <w:tc>
          <w:tcPr>
            <w:tcW w:w="396" w:type="dxa"/>
            <w:textDirection w:val="tbRl"/>
            <w:vAlign w:val="center"/>
          </w:tcPr>
          <w:p w:rsidR="000C3039" w:rsidRPr="00C510F2" w:rsidRDefault="000C3039" w:rsidP="00232AE4">
            <w:pPr>
              <w:spacing w:after="200" w:line="276" w:lineRule="auto"/>
              <w:ind w:left="113" w:right="113"/>
              <w:jc w:val="center"/>
              <w:rPr>
                <w:lang w:val="et-EE"/>
              </w:rPr>
            </w:pPr>
            <w:r>
              <w:rPr>
                <w:noProof/>
              </w:rPr>
              <w:pict>
                <v:shape id="_x0000_s1087" type="#_x0000_t32" style="position:absolute;left:0;text-align:left;margin-left:-9.1pt;margin-top:106.5pt;width:0;height:26.25pt;z-index:251688960;mso-position-horizontal-relative:text;mso-position-vertical-relative:text" o:connectortype="straight">
                  <v:stroke endarrow="block"/>
                </v:shape>
              </w:pict>
            </w:r>
            <w:r w:rsidRPr="00C510F2">
              <w:rPr>
                <w:lang w:val="et-EE"/>
              </w:rPr>
              <w:t>Vanemate ootused</w:t>
            </w:r>
          </w:p>
        </w:tc>
      </w:tr>
    </w:tbl>
    <w:p w:rsidR="000C3039" w:rsidRPr="00C510F2" w:rsidRDefault="000C3039" w:rsidP="006B6B24">
      <w:pPr>
        <w:rPr>
          <w:lang w:val="et-EE"/>
        </w:rPr>
      </w:pPr>
    </w:p>
    <w:p w:rsidR="000C3039" w:rsidRPr="00C510F2" w:rsidRDefault="000C3039" w:rsidP="006B6B24">
      <w:pPr>
        <w:rPr>
          <w:sz w:val="22"/>
          <w:szCs w:val="22"/>
          <w:lang w:val="et-EE"/>
        </w:rPr>
      </w:pPr>
    </w:p>
    <w:tbl>
      <w:tblPr>
        <w:tblW w:w="1488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42"/>
        <w:gridCol w:w="471"/>
        <w:gridCol w:w="485"/>
        <w:gridCol w:w="587"/>
        <w:gridCol w:w="709"/>
        <w:gridCol w:w="709"/>
        <w:gridCol w:w="850"/>
        <w:gridCol w:w="709"/>
        <w:gridCol w:w="850"/>
        <w:gridCol w:w="284"/>
        <w:gridCol w:w="408"/>
        <w:gridCol w:w="442"/>
        <w:gridCol w:w="567"/>
        <w:gridCol w:w="426"/>
        <w:gridCol w:w="708"/>
        <w:gridCol w:w="284"/>
        <w:gridCol w:w="425"/>
        <w:gridCol w:w="425"/>
        <w:gridCol w:w="426"/>
        <w:gridCol w:w="425"/>
        <w:gridCol w:w="425"/>
        <w:gridCol w:w="425"/>
        <w:gridCol w:w="426"/>
        <w:gridCol w:w="425"/>
        <w:gridCol w:w="425"/>
        <w:gridCol w:w="425"/>
        <w:gridCol w:w="426"/>
        <w:gridCol w:w="425"/>
        <w:gridCol w:w="484"/>
        <w:gridCol w:w="362"/>
      </w:tblGrid>
      <w:tr w:rsidR="000C3039" w:rsidRPr="00C510F2">
        <w:trPr>
          <w:cantSplit/>
          <w:trHeight w:val="1755"/>
        </w:trPr>
        <w:tc>
          <w:tcPr>
            <w:tcW w:w="442" w:type="dxa"/>
            <w:textDirection w:val="tbRl"/>
            <w:vAlign w:val="center"/>
          </w:tcPr>
          <w:p w:rsidR="000C3039" w:rsidRPr="00C510F2" w:rsidRDefault="000C3039" w:rsidP="00232AE4">
            <w:pPr>
              <w:ind w:left="113" w:right="113"/>
              <w:jc w:val="center"/>
              <w:rPr>
                <w:lang w:val="et-EE"/>
              </w:rPr>
            </w:pPr>
            <w:r w:rsidRPr="00C510F2">
              <w:rPr>
                <w:sz w:val="22"/>
                <w:szCs w:val="22"/>
                <w:lang w:val="et-EE"/>
              </w:rPr>
              <w:t>Osalemisega</w:t>
            </w:r>
          </w:p>
        </w:tc>
        <w:tc>
          <w:tcPr>
            <w:tcW w:w="471" w:type="dxa"/>
            <w:textDirection w:val="tbRl"/>
            <w:vAlign w:val="center"/>
          </w:tcPr>
          <w:p w:rsidR="000C3039" w:rsidRPr="00C510F2" w:rsidRDefault="000C3039" w:rsidP="00232AE4">
            <w:pPr>
              <w:ind w:left="113" w:right="113"/>
              <w:jc w:val="center"/>
              <w:rPr>
                <w:lang w:val="et-EE"/>
              </w:rPr>
            </w:pPr>
            <w:r w:rsidRPr="00C510F2">
              <w:rPr>
                <w:sz w:val="22"/>
                <w:szCs w:val="22"/>
                <w:lang w:val="et-EE"/>
              </w:rPr>
              <w:t>Valikuu järgi</w:t>
            </w:r>
          </w:p>
        </w:tc>
        <w:tc>
          <w:tcPr>
            <w:tcW w:w="485" w:type="dxa"/>
            <w:textDirection w:val="tbRl"/>
            <w:vAlign w:val="center"/>
          </w:tcPr>
          <w:p w:rsidR="000C3039" w:rsidRPr="00C510F2" w:rsidRDefault="000C3039" w:rsidP="00232AE4">
            <w:pPr>
              <w:ind w:left="113" w:right="113"/>
              <w:jc w:val="center"/>
              <w:rPr>
                <w:lang w:val="et-EE"/>
              </w:rPr>
            </w:pPr>
            <w:r w:rsidRPr="00C510F2">
              <w:rPr>
                <w:sz w:val="22"/>
                <w:szCs w:val="22"/>
                <w:lang w:val="et-EE"/>
              </w:rPr>
              <w:t>Aasta pärast</w:t>
            </w:r>
          </w:p>
        </w:tc>
        <w:tc>
          <w:tcPr>
            <w:tcW w:w="587" w:type="dxa"/>
            <w:textDirection w:val="tbRl"/>
            <w:vAlign w:val="center"/>
          </w:tcPr>
          <w:p w:rsidR="000C3039" w:rsidRPr="00C510F2" w:rsidRDefault="000C3039" w:rsidP="00232AE4">
            <w:pPr>
              <w:ind w:left="113" w:right="113"/>
              <w:jc w:val="center"/>
              <w:rPr>
                <w:lang w:val="et-EE"/>
              </w:rPr>
            </w:pPr>
            <w:r w:rsidRPr="00C510F2">
              <w:rPr>
                <w:sz w:val="22"/>
                <w:szCs w:val="22"/>
                <w:lang w:val="et-EE"/>
              </w:rPr>
              <w:t>6 aasta pärast</w:t>
            </w:r>
          </w:p>
        </w:tc>
        <w:tc>
          <w:tcPr>
            <w:tcW w:w="709" w:type="dxa"/>
            <w:textDirection w:val="tbRl"/>
            <w:vAlign w:val="center"/>
          </w:tcPr>
          <w:p w:rsidR="000C3039" w:rsidRPr="00C510F2" w:rsidRDefault="000C3039" w:rsidP="00232AE4">
            <w:pPr>
              <w:ind w:left="113" w:right="113"/>
              <w:jc w:val="center"/>
              <w:rPr>
                <w:lang w:val="et-EE"/>
              </w:rPr>
            </w:pPr>
            <w:r w:rsidRPr="00C510F2">
              <w:rPr>
                <w:sz w:val="22"/>
                <w:szCs w:val="22"/>
                <w:lang w:val="et-EE"/>
              </w:rPr>
              <w:t>Valiku järgi</w:t>
            </w:r>
          </w:p>
        </w:tc>
        <w:tc>
          <w:tcPr>
            <w:tcW w:w="709" w:type="dxa"/>
            <w:textDirection w:val="tbRl"/>
            <w:vAlign w:val="center"/>
          </w:tcPr>
          <w:p w:rsidR="000C3039" w:rsidRPr="00C510F2" w:rsidRDefault="000C3039" w:rsidP="00232AE4">
            <w:pPr>
              <w:ind w:left="113" w:right="113"/>
              <w:jc w:val="center"/>
              <w:rPr>
                <w:lang w:val="et-EE"/>
              </w:rPr>
            </w:pPr>
            <w:r w:rsidRPr="00C510F2">
              <w:rPr>
                <w:sz w:val="22"/>
                <w:szCs w:val="22"/>
                <w:lang w:val="et-EE"/>
              </w:rPr>
              <w:t>Valiku järgi</w:t>
            </w:r>
          </w:p>
        </w:tc>
        <w:tc>
          <w:tcPr>
            <w:tcW w:w="850" w:type="dxa"/>
            <w:tcBorders>
              <w:top w:val="nil"/>
              <w:bottom w:val="nil"/>
            </w:tcBorders>
          </w:tcPr>
          <w:p w:rsidR="000C3039" w:rsidRPr="00C510F2" w:rsidRDefault="000C3039" w:rsidP="00232AE4">
            <w:pPr>
              <w:rPr>
                <w:lang w:val="et-EE"/>
              </w:rPr>
            </w:pPr>
          </w:p>
        </w:tc>
        <w:tc>
          <w:tcPr>
            <w:tcW w:w="709" w:type="dxa"/>
            <w:textDirection w:val="tbRl"/>
            <w:vAlign w:val="center"/>
          </w:tcPr>
          <w:p w:rsidR="000C3039" w:rsidRPr="00C510F2" w:rsidRDefault="000C3039" w:rsidP="00232AE4">
            <w:pPr>
              <w:spacing w:after="200" w:line="276" w:lineRule="auto"/>
              <w:ind w:left="113" w:right="113"/>
              <w:jc w:val="center"/>
              <w:rPr>
                <w:lang w:val="et-EE"/>
              </w:rPr>
            </w:pPr>
            <w:r w:rsidRPr="00C510F2">
              <w:rPr>
                <w:sz w:val="22"/>
                <w:szCs w:val="22"/>
                <w:lang w:val="et-EE"/>
              </w:rPr>
              <w:t>Aprill</w:t>
            </w:r>
          </w:p>
        </w:tc>
        <w:tc>
          <w:tcPr>
            <w:tcW w:w="850" w:type="dxa"/>
            <w:textDirection w:val="tbRl"/>
            <w:vAlign w:val="center"/>
          </w:tcPr>
          <w:p w:rsidR="000C3039" w:rsidRPr="00C510F2" w:rsidRDefault="000C3039" w:rsidP="00232AE4">
            <w:pPr>
              <w:spacing w:after="200" w:line="276" w:lineRule="auto"/>
              <w:ind w:left="113" w:right="113"/>
              <w:jc w:val="center"/>
              <w:rPr>
                <w:lang w:val="et-EE"/>
              </w:rPr>
            </w:pPr>
            <w:r w:rsidRPr="00C510F2">
              <w:rPr>
                <w:sz w:val="22"/>
                <w:szCs w:val="22"/>
                <w:lang w:val="et-EE"/>
              </w:rPr>
              <w:t>Detsember</w:t>
            </w:r>
          </w:p>
        </w:tc>
        <w:tc>
          <w:tcPr>
            <w:tcW w:w="284" w:type="dxa"/>
            <w:tcBorders>
              <w:top w:val="nil"/>
              <w:bottom w:val="nil"/>
            </w:tcBorders>
            <w:textDirection w:val="tbRl"/>
            <w:vAlign w:val="center"/>
          </w:tcPr>
          <w:p w:rsidR="000C3039" w:rsidRPr="00C510F2" w:rsidRDefault="000C3039" w:rsidP="00232AE4">
            <w:pPr>
              <w:spacing w:after="200" w:line="276" w:lineRule="auto"/>
              <w:ind w:left="113" w:right="113"/>
              <w:jc w:val="center"/>
              <w:rPr>
                <w:lang w:val="et-EE"/>
              </w:rPr>
            </w:pPr>
          </w:p>
        </w:tc>
        <w:tc>
          <w:tcPr>
            <w:tcW w:w="408" w:type="dxa"/>
            <w:textDirection w:val="tbRl"/>
            <w:vAlign w:val="center"/>
          </w:tcPr>
          <w:p w:rsidR="000C3039" w:rsidRPr="00C510F2" w:rsidRDefault="000C3039" w:rsidP="00232AE4">
            <w:pPr>
              <w:spacing w:after="200" w:line="276" w:lineRule="auto"/>
              <w:ind w:left="113" w:right="113"/>
              <w:jc w:val="center"/>
              <w:rPr>
                <w:lang w:val="et-EE"/>
              </w:rPr>
            </w:pPr>
            <w:r w:rsidRPr="00C510F2">
              <w:rPr>
                <w:sz w:val="22"/>
                <w:szCs w:val="22"/>
                <w:lang w:val="et-EE"/>
              </w:rPr>
              <w:t>Alati</w:t>
            </w:r>
          </w:p>
        </w:tc>
        <w:tc>
          <w:tcPr>
            <w:tcW w:w="442" w:type="dxa"/>
            <w:textDirection w:val="tbRl"/>
            <w:vAlign w:val="center"/>
          </w:tcPr>
          <w:p w:rsidR="000C3039" w:rsidRPr="00C510F2" w:rsidRDefault="000C3039" w:rsidP="00232AE4">
            <w:pPr>
              <w:spacing w:after="200" w:line="276" w:lineRule="auto"/>
              <w:ind w:left="113" w:right="113"/>
              <w:jc w:val="center"/>
              <w:rPr>
                <w:lang w:val="et-EE"/>
              </w:rPr>
            </w:pPr>
            <w:r w:rsidRPr="00C510F2">
              <w:rPr>
                <w:sz w:val="22"/>
                <w:szCs w:val="22"/>
                <w:lang w:val="et-EE"/>
              </w:rPr>
              <w:t>Aprill</w:t>
            </w:r>
          </w:p>
        </w:tc>
        <w:tc>
          <w:tcPr>
            <w:tcW w:w="567" w:type="dxa"/>
            <w:textDirection w:val="tbRl"/>
            <w:vAlign w:val="center"/>
          </w:tcPr>
          <w:p w:rsidR="000C3039" w:rsidRPr="00C510F2" w:rsidRDefault="000C3039" w:rsidP="00232AE4">
            <w:pPr>
              <w:spacing w:after="200" w:line="276" w:lineRule="auto"/>
              <w:ind w:left="113" w:right="113"/>
              <w:jc w:val="center"/>
              <w:rPr>
                <w:lang w:val="et-EE"/>
              </w:rPr>
            </w:pPr>
            <w:r w:rsidRPr="00C510F2">
              <w:rPr>
                <w:sz w:val="22"/>
                <w:szCs w:val="22"/>
                <w:lang w:val="et-EE"/>
              </w:rPr>
              <w:t>Kevad</w:t>
            </w:r>
          </w:p>
        </w:tc>
        <w:tc>
          <w:tcPr>
            <w:tcW w:w="426" w:type="dxa"/>
            <w:textDirection w:val="tbRl"/>
            <w:vAlign w:val="center"/>
          </w:tcPr>
          <w:p w:rsidR="000C3039" w:rsidRPr="00C510F2" w:rsidRDefault="000C3039" w:rsidP="00232AE4">
            <w:pPr>
              <w:spacing w:after="200" w:line="276" w:lineRule="auto"/>
              <w:ind w:left="113" w:right="113"/>
              <w:jc w:val="center"/>
              <w:rPr>
                <w:lang w:val="et-EE"/>
              </w:rPr>
            </w:pPr>
            <w:r w:rsidRPr="00C510F2">
              <w:rPr>
                <w:sz w:val="22"/>
                <w:szCs w:val="22"/>
                <w:lang w:val="et-EE"/>
              </w:rPr>
              <w:t>Kevad</w:t>
            </w:r>
          </w:p>
        </w:tc>
        <w:tc>
          <w:tcPr>
            <w:tcW w:w="708" w:type="dxa"/>
            <w:textDirection w:val="tbRl"/>
            <w:vAlign w:val="center"/>
          </w:tcPr>
          <w:p w:rsidR="000C3039" w:rsidRPr="00C510F2" w:rsidRDefault="000C3039" w:rsidP="00232AE4">
            <w:pPr>
              <w:spacing w:after="200" w:line="276" w:lineRule="auto"/>
              <w:ind w:left="113" w:right="113"/>
              <w:jc w:val="center"/>
              <w:rPr>
                <w:lang w:val="et-EE"/>
              </w:rPr>
            </w:pPr>
            <w:r w:rsidRPr="00C510F2">
              <w:rPr>
                <w:sz w:val="22"/>
                <w:szCs w:val="22"/>
                <w:lang w:val="et-EE"/>
              </w:rPr>
              <w:t>Mai</w:t>
            </w:r>
          </w:p>
        </w:tc>
        <w:tc>
          <w:tcPr>
            <w:tcW w:w="284" w:type="dxa"/>
            <w:tcBorders>
              <w:top w:val="nil"/>
              <w:bottom w:val="nil"/>
            </w:tcBorders>
            <w:textDirection w:val="tbRl"/>
            <w:vAlign w:val="center"/>
          </w:tcPr>
          <w:p w:rsidR="000C3039" w:rsidRPr="00C510F2" w:rsidRDefault="000C3039" w:rsidP="00232AE4">
            <w:pPr>
              <w:spacing w:after="200" w:line="276" w:lineRule="auto"/>
              <w:ind w:left="113" w:right="113"/>
              <w:jc w:val="center"/>
              <w:rPr>
                <w:lang w:val="et-EE"/>
              </w:rPr>
            </w:pPr>
          </w:p>
        </w:tc>
        <w:tc>
          <w:tcPr>
            <w:tcW w:w="425" w:type="dxa"/>
            <w:textDirection w:val="tbRl"/>
            <w:vAlign w:val="center"/>
          </w:tcPr>
          <w:p w:rsidR="000C3039" w:rsidRPr="00C510F2" w:rsidRDefault="000C3039" w:rsidP="00232AE4">
            <w:pPr>
              <w:spacing w:after="200" w:line="276" w:lineRule="auto"/>
              <w:ind w:left="113" w:right="113"/>
              <w:jc w:val="center"/>
              <w:rPr>
                <w:lang w:val="et-EE"/>
              </w:rPr>
            </w:pPr>
            <w:r w:rsidRPr="00C510F2">
              <w:rPr>
                <w:sz w:val="22"/>
                <w:szCs w:val="22"/>
                <w:lang w:val="et-EE"/>
              </w:rPr>
              <w:t>August, iga kuu</w:t>
            </w:r>
          </w:p>
        </w:tc>
        <w:tc>
          <w:tcPr>
            <w:tcW w:w="425" w:type="dxa"/>
            <w:textDirection w:val="tbRl"/>
            <w:vAlign w:val="center"/>
          </w:tcPr>
          <w:p w:rsidR="000C3039" w:rsidRPr="00C510F2" w:rsidRDefault="000C3039" w:rsidP="00232AE4">
            <w:pPr>
              <w:spacing w:after="200" w:line="276" w:lineRule="auto"/>
              <w:ind w:left="113" w:right="113"/>
              <w:jc w:val="center"/>
              <w:rPr>
                <w:lang w:val="et-EE"/>
              </w:rPr>
            </w:pPr>
            <w:r w:rsidRPr="00C510F2">
              <w:rPr>
                <w:sz w:val="22"/>
                <w:szCs w:val="22"/>
                <w:lang w:val="et-EE"/>
              </w:rPr>
              <w:t>Kevad, iga 3 a</w:t>
            </w:r>
          </w:p>
        </w:tc>
        <w:tc>
          <w:tcPr>
            <w:tcW w:w="426" w:type="dxa"/>
            <w:textDirection w:val="tbRl"/>
            <w:vAlign w:val="center"/>
          </w:tcPr>
          <w:p w:rsidR="000C3039" w:rsidRPr="00C510F2" w:rsidRDefault="000C3039" w:rsidP="00232AE4">
            <w:pPr>
              <w:spacing w:after="200" w:line="276" w:lineRule="auto"/>
              <w:ind w:left="113" w:right="113"/>
              <w:jc w:val="center"/>
              <w:rPr>
                <w:lang w:val="et-EE"/>
              </w:rPr>
            </w:pPr>
            <w:r w:rsidRPr="00C510F2">
              <w:rPr>
                <w:sz w:val="22"/>
                <w:szCs w:val="22"/>
                <w:lang w:val="et-EE"/>
              </w:rPr>
              <w:t>Kevad</w:t>
            </w:r>
          </w:p>
        </w:tc>
        <w:tc>
          <w:tcPr>
            <w:tcW w:w="425" w:type="dxa"/>
            <w:textDirection w:val="tbRl"/>
            <w:vAlign w:val="center"/>
          </w:tcPr>
          <w:p w:rsidR="000C3039" w:rsidRPr="00C510F2" w:rsidRDefault="000C3039" w:rsidP="00232AE4">
            <w:pPr>
              <w:spacing w:after="200" w:line="276" w:lineRule="auto"/>
              <w:ind w:left="113" w:right="113"/>
              <w:jc w:val="center"/>
              <w:rPr>
                <w:lang w:val="et-EE"/>
              </w:rPr>
            </w:pPr>
            <w:r w:rsidRPr="00C510F2">
              <w:rPr>
                <w:sz w:val="22"/>
                <w:szCs w:val="22"/>
                <w:lang w:val="et-EE"/>
              </w:rPr>
              <w:t>Sept.-jaan.-aug.</w:t>
            </w:r>
          </w:p>
        </w:tc>
        <w:tc>
          <w:tcPr>
            <w:tcW w:w="425" w:type="dxa"/>
            <w:textDirection w:val="tbRl"/>
            <w:vAlign w:val="center"/>
          </w:tcPr>
          <w:p w:rsidR="000C3039" w:rsidRPr="00C510F2" w:rsidRDefault="000C3039" w:rsidP="00232AE4">
            <w:pPr>
              <w:spacing w:after="200" w:line="276" w:lineRule="auto"/>
              <w:ind w:left="113" w:right="113"/>
              <w:jc w:val="both"/>
              <w:rPr>
                <w:lang w:val="et-EE"/>
              </w:rPr>
            </w:pPr>
            <w:r w:rsidRPr="00C510F2">
              <w:rPr>
                <w:sz w:val="20"/>
                <w:szCs w:val="20"/>
                <w:lang w:val="et-EE"/>
              </w:rPr>
              <w:t>Detsembtis</w:t>
            </w:r>
            <w:r w:rsidRPr="00C510F2">
              <w:rPr>
                <w:sz w:val="22"/>
                <w:szCs w:val="22"/>
                <w:lang w:val="et-EE"/>
              </w:rPr>
              <w:t xml:space="preserve">t </w:t>
            </w:r>
            <w:r w:rsidRPr="00C510F2">
              <w:rPr>
                <w:sz w:val="18"/>
                <w:szCs w:val="18"/>
                <w:lang w:val="et-EE"/>
              </w:rPr>
              <w:t>juunini</w:t>
            </w:r>
          </w:p>
        </w:tc>
        <w:tc>
          <w:tcPr>
            <w:tcW w:w="425" w:type="dxa"/>
            <w:textDirection w:val="tbRl"/>
            <w:vAlign w:val="center"/>
          </w:tcPr>
          <w:p w:rsidR="000C3039" w:rsidRPr="00C510F2" w:rsidRDefault="000C3039" w:rsidP="00232AE4">
            <w:pPr>
              <w:spacing w:after="200" w:line="276" w:lineRule="auto"/>
              <w:ind w:left="113" w:right="113"/>
              <w:jc w:val="center"/>
              <w:rPr>
                <w:lang w:val="et-EE"/>
              </w:rPr>
            </w:pPr>
            <w:r w:rsidRPr="00C510F2">
              <w:rPr>
                <w:sz w:val="22"/>
                <w:szCs w:val="22"/>
                <w:lang w:val="et-EE"/>
              </w:rPr>
              <w:t>Reede</w:t>
            </w:r>
          </w:p>
        </w:tc>
        <w:tc>
          <w:tcPr>
            <w:tcW w:w="426" w:type="dxa"/>
            <w:tcBorders>
              <w:top w:val="nil"/>
              <w:bottom w:val="nil"/>
            </w:tcBorders>
            <w:textDirection w:val="tbRl"/>
            <w:vAlign w:val="center"/>
          </w:tcPr>
          <w:p w:rsidR="000C3039" w:rsidRPr="00C510F2" w:rsidRDefault="000C3039" w:rsidP="00232AE4">
            <w:pPr>
              <w:spacing w:after="200" w:line="276" w:lineRule="auto"/>
              <w:ind w:left="113" w:right="113"/>
              <w:jc w:val="center"/>
              <w:rPr>
                <w:lang w:val="et-EE"/>
              </w:rPr>
            </w:pPr>
          </w:p>
        </w:tc>
        <w:tc>
          <w:tcPr>
            <w:tcW w:w="425" w:type="dxa"/>
            <w:textDirection w:val="tbRl"/>
            <w:vAlign w:val="center"/>
          </w:tcPr>
          <w:p w:rsidR="000C3039" w:rsidRPr="00C510F2" w:rsidRDefault="000C3039" w:rsidP="00232AE4">
            <w:pPr>
              <w:ind w:left="113" w:right="113"/>
              <w:jc w:val="center"/>
              <w:rPr>
                <w:lang w:val="et-EE"/>
              </w:rPr>
            </w:pPr>
            <w:r w:rsidRPr="00C510F2">
              <w:rPr>
                <w:sz w:val="22"/>
                <w:szCs w:val="22"/>
                <w:lang w:val="et-EE"/>
              </w:rPr>
              <w:t>Detsember-mai</w:t>
            </w:r>
          </w:p>
        </w:tc>
        <w:tc>
          <w:tcPr>
            <w:tcW w:w="425" w:type="dxa"/>
            <w:textDirection w:val="tbRl"/>
            <w:vAlign w:val="center"/>
          </w:tcPr>
          <w:p w:rsidR="000C3039" w:rsidRPr="00C510F2" w:rsidRDefault="000C3039" w:rsidP="00232AE4">
            <w:pPr>
              <w:ind w:left="113" w:right="113"/>
              <w:jc w:val="center"/>
              <w:rPr>
                <w:lang w:val="et-EE"/>
              </w:rPr>
            </w:pPr>
            <w:r w:rsidRPr="00C510F2">
              <w:rPr>
                <w:sz w:val="22"/>
                <w:szCs w:val="22"/>
                <w:lang w:val="et-EE"/>
              </w:rPr>
              <w:t>Kevad</w:t>
            </w:r>
          </w:p>
        </w:tc>
        <w:tc>
          <w:tcPr>
            <w:tcW w:w="425" w:type="dxa"/>
            <w:tcBorders>
              <w:top w:val="nil"/>
              <w:bottom w:val="nil"/>
            </w:tcBorders>
            <w:textDirection w:val="tbRl"/>
            <w:vAlign w:val="center"/>
          </w:tcPr>
          <w:p w:rsidR="000C3039" w:rsidRPr="00C510F2" w:rsidRDefault="000C3039" w:rsidP="00232AE4">
            <w:pPr>
              <w:spacing w:after="200" w:line="276" w:lineRule="auto"/>
              <w:ind w:left="113" w:right="113"/>
              <w:jc w:val="center"/>
              <w:rPr>
                <w:lang w:val="et-EE"/>
              </w:rPr>
            </w:pPr>
          </w:p>
        </w:tc>
        <w:tc>
          <w:tcPr>
            <w:tcW w:w="426" w:type="dxa"/>
            <w:textDirection w:val="tbRl"/>
            <w:vAlign w:val="center"/>
          </w:tcPr>
          <w:p w:rsidR="000C3039" w:rsidRPr="00C510F2" w:rsidRDefault="000C3039" w:rsidP="00232AE4">
            <w:pPr>
              <w:spacing w:after="200" w:line="276" w:lineRule="auto"/>
              <w:ind w:left="113" w:right="113"/>
              <w:jc w:val="center"/>
              <w:rPr>
                <w:lang w:val="et-EE"/>
              </w:rPr>
            </w:pPr>
            <w:r w:rsidRPr="00C510F2">
              <w:rPr>
                <w:sz w:val="22"/>
                <w:szCs w:val="22"/>
                <w:lang w:val="et-EE"/>
              </w:rPr>
              <w:t>November</w:t>
            </w:r>
          </w:p>
        </w:tc>
        <w:tc>
          <w:tcPr>
            <w:tcW w:w="425" w:type="dxa"/>
            <w:textDirection w:val="tbRl"/>
            <w:vAlign w:val="center"/>
          </w:tcPr>
          <w:p w:rsidR="000C3039" w:rsidRPr="00C510F2" w:rsidRDefault="000C3039" w:rsidP="00232AE4">
            <w:pPr>
              <w:spacing w:after="200" w:line="276" w:lineRule="auto"/>
              <w:ind w:left="113" w:right="113"/>
              <w:jc w:val="center"/>
              <w:rPr>
                <w:lang w:val="et-EE"/>
              </w:rPr>
            </w:pPr>
            <w:r w:rsidRPr="00C510F2">
              <w:rPr>
                <w:sz w:val="22"/>
                <w:szCs w:val="22"/>
                <w:lang w:val="et-EE"/>
              </w:rPr>
              <w:t>Detsember</w:t>
            </w:r>
          </w:p>
        </w:tc>
        <w:tc>
          <w:tcPr>
            <w:tcW w:w="484" w:type="dxa"/>
            <w:textDirection w:val="tbRl"/>
            <w:vAlign w:val="center"/>
          </w:tcPr>
          <w:p w:rsidR="000C3039" w:rsidRPr="00C510F2" w:rsidRDefault="000C3039" w:rsidP="00232AE4">
            <w:pPr>
              <w:spacing w:after="200" w:line="276" w:lineRule="auto"/>
              <w:ind w:left="113" w:right="113"/>
              <w:jc w:val="center"/>
              <w:rPr>
                <w:lang w:val="et-EE"/>
              </w:rPr>
            </w:pPr>
            <w:r w:rsidRPr="00C510F2">
              <w:rPr>
                <w:sz w:val="22"/>
                <w:szCs w:val="22"/>
                <w:lang w:val="et-EE"/>
              </w:rPr>
              <w:t>Detsember</w:t>
            </w:r>
          </w:p>
        </w:tc>
        <w:tc>
          <w:tcPr>
            <w:tcW w:w="362" w:type="dxa"/>
            <w:textDirection w:val="tbRl"/>
            <w:vAlign w:val="center"/>
          </w:tcPr>
          <w:p w:rsidR="000C3039" w:rsidRPr="00C510F2" w:rsidRDefault="000C3039" w:rsidP="00232AE4">
            <w:pPr>
              <w:spacing w:after="200" w:line="276" w:lineRule="auto"/>
              <w:ind w:left="113" w:right="113"/>
              <w:jc w:val="center"/>
              <w:rPr>
                <w:lang w:val="et-EE"/>
              </w:rPr>
            </w:pPr>
            <w:r w:rsidRPr="00C510F2">
              <w:rPr>
                <w:sz w:val="22"/>
                <w:szCs w:val="22"/>
                <w:lang w:val="et-EE"/>
              </w:rPr>
              <w:t>September</w:t>
            </w:r>
          </w:p>
        </w:tc>
      </w:tr>
    </w:tbl>
    <w:p w:rsidR="000C3039" w:rsidRPr="00C510F2" w:rsidRDefault="000C3039" w:rsidP="00F032D0">
      <w:pPr>
        <w:spacing w:line="360" w:lineRule="auto"/>
        <w:jc w:val="both"/>
        <w:rPr>
          <w:lang w:val="et-EE"/>
        </w:rPr>
      </w:pPr>
    </w:p>
    <w:p w:rsidR="000C3039" w:rsidRPr="00C510F2" w:rsidRDefault="000C3039" w:rsidP="00F032D0">
      <w:pPr>
        <w:spacing w:line="360" w:lineRule="auto"/>
        <w:jc w:val="both"/>
        <w:rPr>
          <w:lang w:val="et-EE"/>
        </w:rPr>
      </w:pPr>
    </w:p>
    <w:p w:rsidR="000C3039" w:rsidRPr="00C510F2" w:rsidRDefault="000C3039" w:rsidP="00F032D0">
      <w:pPr>
        <w:spacing w:line="360" w:lineRule="auto"/>
        <w:jc w:val="both"/>
        <w:rPr>
          <w:lang w:val="et-EE"/>
        </w:rPr>
        <w:sectPr w:rsidR="000C3039" w:rsidRPr="00C510F2" w:rsidSect="006B6B24">
          <w:pgSz w:w="16838" w:h="11906" w:orient="landscape"/>
          <w:pgMar w:top="1418" w:right="1418" w:bottom="1418" w:left="1418" w:header="709" w:footer="709" w:gutter="0"/>
          <w:cols w:space="708"/>
          <w:docGrid w:linePitch="360"/>
        </w:sectPr>
      </w:pPr>
    </w:p>
    <w:p w:rsidR="000C3039" w:rsidRPr="00C510F2" w:rsidRDefault="000C3039" w:rsidP="007C01B1">
      <w:pPr>
        <w:rPr>
          <w:b/>
          <w:bCs/>
          <w:sz w:val="28"/>
          <w:szCs w:val="28"/>
          <w:lang w:val="et-EE"/>
        </w:rPr>
      </w:pPr>
      <w:r w:rsidRPr="00C510F2">
        <w:rPr>
          <w:b/>
          <w:bCs/>
          <w:sz w:val="28"/>
          <w:szCs w:val="28"/>
          <w:lang w:val="et-EE"/>
        </w:rPr>
        <w:t>Lisa 2.        JUHATAJA TÖÖPLAAN (kuude kaupa)</w:t>
      </w:r>
    </w:p>
    <w:p w:rsidR="000C3039" w:rsidRPr="00C510F2" w:rsidRDefault="000C3039" w:rsidP="007C01B1">
      <w:pPr>
        <w:rPr>
          <w:b/>
          <w:bCs/>
          <w:sz w:val="28"/>
          <w:szCs w:val="28"/>
          <w:lang w:val="et-EE"/>
        </w:rPr>
      </w:pPr>
    </w:p>
    <w:p w:rsidR="000C3039" w:rsidRPr="00C510F2" w:rsidRDefault="000C3039" w:rsidP="007C01B1">
      <w:pPr>
        <w:rPr>
          <w:b/>
          <w:bCs/>
          <w:sz w:val="28"/>
          <w:szCs w:val="28"/>
          <w:lang w:val="et-EE"/>
        </w:rPr>
      </w:pPr>
    </w:p>
    <w:p w:rsidR="000C3039" w:rsidRPr="00C510F2" w:rsidRDefault="000C3039" w:rsidP="007C01B1">
      <w:pPr>
        <w:rPr>
          <w:b/>
          <w:bCs/>
          <w:sz w:val="28"/>
          <w:szCs w:val="28"/>
          <w:lang w:val="et-EE"/>
        </w:rPr>
      </w:pPr>
    </w:p>
    <w:p w:rsidR="000C3039" w:rsidRPr="00C510F2" w:rsidRDefault="000C3039" w:rsidP="007C01B1">
      <w:pPr>
        <w:rPr>
          <w:lang w:val="et-EE"/>
        </w:rPr>
      </w:pPr>
    </w:p>
    <w:tbl>
      <w:tblPr>
        <w:tblW w:w="10065"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9"/>
        <w:gridCol w:w="4394"/>
        <w:gridCol w:w="993"/>
        <w:gridCol w:w="567"/>
        <w:gridCol w:w="567"/>
        <w:gridCol w:w="567"/>
        <w:gridCol w:w="567"/>
        <w:gridCol w:w="567"/>
        <w:gridCol w:w="567"/>
        <w:gridCol w:w="567"/>
      </w:tblGrid>
      <w:tr w:rsidR="000C3039" w:rsidRPr="00C510F2">
        <w:trPr>
          <w:trHeight w:val="300"/>
        </w:trPr>
        <w:tc>
          <w:tcPr>
            <w:tcW w:w="709" w:type="dxa"/>
            <w:vMerge w:val="restart"/>
          </w:tcPr>
          <w:p w:rsidR="000C3039" w:rsidRPr="00C510F2" w:rsidRDefault="000C3039" w:rsidP="00232AE4">
            <w:pPr>
              <w:rPr>
                <w:b/>
                <w:bCs/>
                <w:lang w:val="et-EE"/>
              </w:rPr>
            </w:pPr>
            <w:r w:rsidRPr="00C510F2">
              <w:rPr>
                <w:b/>
                <w:bCs/>
                <w:lang w:val="et-EE"/>
              </w:rPr>
              <w:t>kuu</w:t>
            </w:r>
          </w:p>
        </w:tc>
        <w:tc>
          <w:tcPr>
            <w:tcW w:w="4394" w:type="dxa"/>
            <w:vMerge w:val="restart"/>
          </w:tcPr>
          <w:p w:rsidR="000C3039" w:rsidRPr="00C510F2" w:rsidRDefault="000C3039" w:rsidP="00232AE4">
            <w:pPr>
              <w:rPr>
                <w:b/>
                <w:bCs/>
                <w:lang w:val="et-EE"/>
              </w:rPr>
            </w:pPr>
            <w:r w:rsidRPr="00C510F2">
              <w:rPr>
                <w:b/>
                <w:bCs/>
                <w:sz w:val="22"/>
                <w:szCs w:val="22"/>
                <w:lang w:val="et-EE"/>
              </w:rPr>
              <w:t>Protsess</w:t>
            </w:r>
          </w:p>
          <w:p w:rsidR="000C3039" w:rsidRPr="00C510F2" w:rsidRDefault="000C3039" w:rsidP="00232AE4">
            <w:pPr>
              <w:rPr>
                <w:lang w:val="et-EE"/>
              </w:rPr>
            </w:pPr>
            <w:r w:rsidRPr="00C510F2">
              <w:rPr>
                <w:b/>
                <w:bCs/>
                <w:sz w:val="22"/>
                <w:szCs w:val="22"/>
                <w:lang w:val="et-EE"/>
              </w:rPr>
              <w:t>J</w:t>
            </w:r>
            <w:r w:rsidRPr="00C510F2">
              <w:rPr>
                <w:sz w:val="22"/>
                <w:szCs w:val="22"/>
                <w:lang w:val="et-EE"/>
              </w:rPr>
              <w:t xml:space="preserve">-juhataja, </w:t>
            </w:r>
            <w:r w:rsidRPr="00C510F2">
              <w:rPr>
                <w:b/>
                <w:bCs/>
                <w:sz w:val="22"/>
                <w:szCs w:val="22"/>
                <w:lang w:val="et-EE"/>
              </w:rPr>
              <w:t>AS</w:t>
            </w:r>
            <w:r w:rsidRPr="00C510F2">
              <w:rPr>
                <w:sz w:val="22"/>
                <w:szCs w:val="22"/>
                <w:lang w:val="et-EE"/>
              </w:rPr>
              <w:t xml:space="preserve">-juhataja asetäitja õppealal, </w:t>
            </w:r>
            <w:r w:rsidRPr="00C510F2">
              <w:rPr>
                <w:b/>
                <w:bCs/>
                <w:sz w:val="22"/>
                <w:szCs w:val="22"/>
                <w:lang w:val="et-EE"/>
              </w:rPr>
              <w:t>HA</w:t>
            </w:r>
            <w:r w:rsidRPr="00C510F2">
              <w:rPr>
                <w:sz w:val="22"/>
                <w:szCs w:val="22"/>
                <w:lang w:val="et-EE"/>
              </w:rPr>
              <w:t xml:space="preserve">-Haridusamet, </w:t>
            </w:r>
            <w:r w:rsidRPr="00C510F2">
              <w:rPr>
                <w:b/>
                <w:bCs/>
                <w:sz w:val="22"/>
                <w:szCs w:val="22"/>
                <w:lang w:val="et-EE"/>
              </w:rPr>
              <w:t>HK</w:t>
            </w:r>
            <w:r w:rsidRPr="00C510F2">
              <w:rPr>
                <w:sz w:val="22"/>
                <w:szCs w:val="22"/>
                <w:lang w:val="et-EE"/>
              </w:rPr>
              <w:t xml:space="preserve">-hoolekogu, </w:t>
            </w:r>
            <w:r w:rsidRPr="00C510F2">
              <w:rPr>
                <w:b/>
                <w:bCs/>
                <w:sz w:val="22"/>
                <w:szCs w:val="22"/>
                <w:lang w:val="et-EE"/>
              </w:rPr>
              <w:t>ÕN</w:t>
            </w:r>
            <w:r w:rsidRPr="00C510F2">
              <w:rPr>
                <w:sz w:val="22"/>
                <w:szCs w:val="22"/>
                <w:lang w:val="et-EE"/>
              </w:rPr>
              <w:t xml:space="preserve">-pedagoogiline nõukogu, </w:t>
            </w:r>
            <w:r w:rsidRPr="00C510F2">
              <w:rPr>
                <w:b/>
                <w:bCs/>
                <w:sz w:val="22"/>
                <w:szCs w:val="22"/>
                <w:lang w:val="et-EE"/>
              </w:rPr>
              <w:t>ÕP</w:t>
            </w:r>
            <w:r w:rsidRPr="00C510F2">
              <w:rPr>
                <w:sz w:val="22"/>
                <w:szCs w:val="22"/>
                <w:lang w:val="et-EE"/>
              </w:rPr>
              <w:t xml:space="preserve">-õpetajad, </w:t>
            </w:r>
            <w:r w:rsidRPr="00C510F2">
              <w:rPr>
                <w:b/>
                <w:bCs/>
                <w:sz w:val="22"/>
                <w:szCs w:val="22"/>
                <w:lang w:val="et-EE"/>
              </w:rPr>
              <w:t>LV</w:t>
            </w:r>
            <w:r w:rsidRPr="00C510F2">
              <w:rPr>
                <w:sz w:val="22"/>
                <w:szCs w:val="22"/>
                <w:lang w:val="et-EE"/>
              </w:rPr>
              <w:t xml:space="preserve">-lastevanemad, </w:t>
            </w:r>
            <w:r w:rsidRPr="00C510F2">
              <w:rPr>
                <w:b/>
                <w:bCs/>
                <w:sz w:val="22"/>
                <w:szCs w:val="22"/>
                <w:lang w:val="et-EE"/>
              </w:rPr>
              <w:t>TP</w:t>
            </w:r>
            <w:r w:rsidRPr="00C510F2">
              <w:rPr>
                <w:sz w:val="22"/>
                <w:szCs w:val="22"/>
                <w:lang w:val="et-EE"/>
              </w:rPr>
              <w:t xml:space="preserve">-tehniline personal, </w:t>
            </w:r>
            <w:r w:rsidRPr="00C510F2">
              <w:rPr>
                <w:b/>
                <w:bCs/>
                <w:sz w:val="22"/>
                <w:szCs w:val="22"/>
                <w:lang w:val="et-EE"/>
              </w:rPr>
              <w:t>L</w:t>
            </w:r>
            <w:r w:rsidRPr="00C510F2">
              <w:rPr>
                <w:sz w:val="22"/>
                <w:szCs w:val="22"/>
                <w:lang w:val="et-EE"/>
              </w:rPr>
              <w:t>-lapsed</w:t>
            </w:r>
          </w:p>
        </w:tc>
        <w:tc>
          <w:tcPr>
            <w:tcW w:w="993" w:type="dxa"/>
            <w:tcBorders>
              <w:bottom w:val="single" w:sz="4" w:space="0" w:color="auto"/>
              <w:right w:val="nil"/>
            </w:tcBorders>
          </w:tcPr>
          <w:p w:rsidR="000C3039" w:rsidRPr="00C510F2" w:rsidRDefault="000C3039" w:rsidP="00232AE4">
            <w:pPr>
              <w:rPr>
                <w:b/>
                <w:bCs/>
                <w:lang w:val="et-EE"/>
              </w:rPr>
            </w:pPr>
            <w:r w:rsidRPr="00C510F2">
              <w:rPr>
                <w:b/>
                <w:bCs/>
                <w:sz w:val="22"/>
                <w:szCs w:val="22"/>
                <w:lang w:val="et-EE"/>
              </w:rPr>
              <w:t xml:space="preserve">rühmad   </w:t>
            </w:r>
          </w:p>
        </w:tc>
        <w:tc>
          <w:tcPr>
            <w:tcW w:w="567" w:type="dxa"/>
            <w:tcBorders>
              <w:left w:val="nil"/>
              <w:bottom w:val="single" w:sz="4" w:space="0" w:color="auto"/>
              <w:right w:val="nil"/>
            </w:tcBorders>
          </w:tcPr>
          <w:p w:rsidR="000C3039" w:rsidRPr="00C510F2" w:rsidRDefault="000C3039" w:rsidP="00232AE4">
            <w:pPr>
              <w:rPr>
                <w:lang w:val="et-EE"/>
              </w:rPr>
            </w:pPr>
          </w:p>
        </w:tc>
        <w:tc>
          <w:tcPr>
            <w:tcW w:w="567" w:type="dxa"/>
            <w:tcBorders>
              <w:left w:val="nil"/>
              <w:bottom w:val="single" w:sz="4" w:space="0" w:color="auto"/>
              <w:right w:val="nil"/>
            </w:tcBorders>
          </w:tcPr>
          <w:p w:rsidR="000C3039" w:rsidRPr="00C510F2" w:rsidRDefault="000C3039" w:rsidP="00232AE4">
            <w:pPr>
              <w:rPr>
                <w:lang w:val="et-EE"/>
              </w:rPr>
            </w:pPr>
          </w:p>
        </w:tc>
        <w:tc>
          <w:tcPr>
            <w:tcW w:w="567" w:type="dxa"/>
            <w:tcBorders>
              <w:left w:val="nil"/>
              <w:bottom w:val="single" w:sz="4" w:space="0" w:color="auto"/>
              <w:right w:val="nil"/>
            </w:tcBorders>
          </w:tcPr>
          <w:p w:rsidR="000C3039" w:rsidRPr="00C510F2" w:rsidRDefault="000C3039" w:rsidP="00232AE4">
            <w:pPr>
              <w:rPr>
                <w:lang w:val="et-EE"/>
              </w:rPr>
            </w:pPr>
          </w:p>
        </w:tc>
        <w:tc>
          <w:tcPr>
            <w:tcW w:w="567" w:type="dxa"/>
            <w:tcBorders>
              <w:left w:val="nil"/>
              <w:bottom w:val="single" w:sz="4" w:space="0" w:color="auto"/>
              <w:right w:val="nil"/>
            </w:tcBorders>
          </w:tcPr>
          <w:p w:rsidR="000C3039" w:rsidRPr="00C510F2" w:rsidRDefault="000C3039" w:rsidP="00232AE4">
            <w:pPr>
              <w:rPr>
                <w:lang w:val="et-EE"/>
              </w:rPr>
            </w:pPr>
          </w:p>
        </w:tc>
        <w:tc>
          <w:tcPr>
            <w:tcW w:w="567" w:type="dxa"/>
            <w:tcBorders>
              <w:left w:val="nil"/>
              <w:bottom w:val="single" w:sz="4" w:space="0" w:color="auto"/>
              <w:right w:val="nil"/>
            </w:tcBorders>
          </w:tcPr>
          <w:p w:rsidR="000C3039" w:rsidRPr="00C510F2" w:rsidRDefault="000C3039" w:rsidP="00232AE4">
            <w:pPr>
              <w:rPr>
                <w:lang w:val="et-EE"/>
              </w:rPr>
            </w:pPr>
          </w:p>
        </w:tc>
        <w:tc>
          <w:tcPr>
            <w:tcW w:w="567" w:type="dxa"/>
            <w:tcBorders>
              <w:left w:val="nil"/>
              <w:bottom w:val="single" w:sz="4" w:space="0" w:color="auto"/>
              <w:right w:val="nil"/>
            </w:tcBorders>
          </w:tcPr>
          <w:p w:rsidR="000C3039" w:rsidRPr="00C510F2" w:rsidRDefault="000C3039" w:rsidP="00232AE4">
            <w:pPr>
              <w:rPr>
                <w:lang w:val="et-EE"/>
              </w:rPr>
            </w:pPr>
          </w:p>
        </w:tc>
        <w:tc>
          <w:tcPr>
            <w:tcW w:w="567" w:type="dxa"/>
            <w:tcBorders>
              <w:left w:val="nil"/>
              <w:bottom w:val="single" w:sz="4" w:space="0" w:color="auto"/>
            </w:tcBorders>
          </w:tcPr>
          <w:p w:rsidR="000C3039" w:rsidRPr="00C510F2" w:rsidRDefault="000C3039" w:rsidP="00232AE4">
            <w:pPr>
              <w:rPr>
                <w:lang w:val="et-EE"/>
              </w:rPr>
            </w:pPr>
          </w:p>
        </w:tc>
      </w:tr>
      <w:tr w:rsidR="000C3039" w:rsidRPr="00C510F2">
        <w:trPr>
          <w:trHeight w:val="1215"/>
        </w:trPr>
        <w:tc>
          <w:tcPr>
            <w:tcW w:w="709" w:type="dxa"/>
            <w:vMerge/>
          </w:tcPr>
          <w:p w:rsidR="000C3039" w:rsidRPr="00C510F2" w:rsidRDefault="000C3039" w:rsidP="00232AE4">
            <w:pPr>
              <w:rPr>
                <w:b/>
                <w:bCs/>
                <w:lang w:val="et-EE"/>
              </w:rPr>
            </w:pPr>
          </w:p>
        </w:tc>
        <w:tc>
          <w:tcPr>
            <w:tcW w:w="4394" w:type="dxa"/>
            <w:vMerge/>
          </w:tcPr>
          <w:p w:rsidR="000C3039" w:rsidRPr="00C510F2" w:rsidRDefault="000C3039" w:rsidP="00232AE4">
            <w:pPr>
              <w:rPr>
                <w:b/>
                <w:bCs/>
                <w:lang w:val="et-EE"/>
              </w:rPr>
            </w:pPr>
          </w:p>
        </w:tc>
        <w:tc>
          <w:tcPr>
            <w:tcW w:w="993" w:type="dxa"/>
            <w:tcBorders>
              <w:top w:val="single" w:sz="4" w:space="0" w:color="auto"/>
              <w:right w:val="single" w:sz="4" w:space="0" w:color="auto"/>
            </w:tcBorders>
          </w:tcPr>
          <w:p w:rsidR="000C3039" w:rsidRPr="00C510F2" w:rsidRDefault="000C3039" w:rsidP="004033B9">
            <w:pPr>
              <w:jc w:val="center"/>
              <w:rPr>
                <w:sz w:val="20"/>
                <w:szCs w:val="20"/>
                <w:lang w:val="et-EE"/>
              </w:rPr>
            </w:pPr>
            <w:r w:rsidRPr="00C510F2">
              <w:rPr>
                <w:sz w:val="20"/>
                <w:szCs w:val="20"/>
                <w:lang w:val="et-EE"/>
              </w:rPr>
              <w:t>J/AS</w:t>
            </w:r>
          </w:p>
        </w:tc>
        <w:tc>
          <w:tcPr>
            <w:tcW w:w="567" w:type="dxa"/>
            <w:tcBorders>
              <w:top w:val="single" w:sz="4" w:space="0" w:color="auto"/>
              <w:left w:val="single" w:sz="4" w:space="0" w:color="auto"/>
              <w:right w:val="single" w:sz="4" w:space="0" w:color="auto"/>
            </w:tcBorders>
          </w:tcPr>
          <w:p w:rsidR="000C3039" w:rsidRPr="00C510F2" w:rsidRDefault="000C3039" w:rsidP="00232AE4">
            <w:pPr>
              <w:rPr>
                <w:sz w:val="20"/>
                <w:szCs w:val="20"/>
                <w:lang w:val="et-EE"/>
              </w:rPr>
            </w:pPr>
            <w:r w:rsidRPr="00C510F2">
              <w:rPr>
                <w:sz w:val="20"/>
                <w:szCs w:val="20"/>
                <w:lang w:val="et-EE"/>
              </w:rPr>
              <w:t>HA</w:t>
            </w:r>
          </w:p>
        </w:tc>
        <w:tc>
          <w:tcPr>
            <w:tcW w:w="567" w:type="dxa"/>
            <w:tcBorders>
              <w:top w:val="single" w:sz="4" w:space="0" w:color="auto"/>
              <w:left w:val="single" w:sz="4" w:space="0" w:color="auto"/>
              <w:right w:val="single" w:sz="4" w:space="0" w:color="auto"/>
            </w:tcBorders>
          </w:tcPr>
          <w:p w:rsidR="000C3039" w:rsidRPr="00C510F2" w:rsidRDefault="000C3039" w:rsidP="00232AE4">
            <w:pPr>
              <w:rPr>
                <w:sz w:val="20"/>
                <w:szCs w:val="20"/>
                <w:lang w:val="et-EE"/>
              </w:rPr>
            </w:pPr>
            <w:r w:rsidRPr="00C510F2">
              <w:rPr>
                <w:sz w:val="20"/>
                <w:szCs w:val="20"/>
                <w:lang w:val="et-EE"/>
              </w:rPr>
              <w:t>HK</w:t>
            </w:r>
          </w:p>
        </w:tc>
        <w:tc>
          <w:tcPr>
            <w:tcW w:w="567" w:type="dxa"/>
            <w:tcBorders>
              <w:top w:val="single" w:sz="4" w:space="0" w:color="auto"/>
              <w:left w:val="single" w:sz="4" w:space="0" w:color="auto"/>
              <w:right w:val="single" w:sz="4" w:space="0" w:color="auto"/>
            </w:tcBorders>
          </w:tcPr>
          <w:p w:rsidR="000C3039" w:rsidRPr="00C510F2" w:rsidRDefault="000C3039" w:rsidP="00232AE4">
            <w:pPr>
              <w:rPr>
                <w:sz w:val="20"/>
                <w:szCs w:val="20"/>
                <w:lang w:val="et-EE"/>
              </w:rPr>
            </w:pPr>
            <w:r w:rsidRPr="00C510F2">
              <w:rPr>
                <w:sz w:val="20"/>
                <w:szCs w:val="20"/>
                <w:lang w:val="et-EE"/>
              </w:rPr>
              <w:t>PN</w:t>
            </w:r>
          </w:p>
        </w:tc>
        <w:tc>
          <w:tcPr>
            <w:tcW w:w="567" w:type="dxa"/>
            <w:tcBorders>
              <w:top w:val="single" w:sz="4" w:space="0" w:color="auto"/>
              <w:left w:val="single" w:sz="4" w:space="0" w:color="auto"/>
              <w:right w:val="single" w:sz="4" w:space="0" w:color="auto"/>
            </w:tcBorders>
          </w:tcPr>
          <w:p w:rsidR="000C3039" w:rsidRPr="00C510F2" w:rsidRDefault="000C3039" w:rsidP="00232AE4">
            <w:pPr>
              <w:rPr>
                <w:sz w:val="20"/>
                <w:szCs w:val="20"/>
                <w:lang w:val="et-EE"/>
              </w:rPr>
            </w:pPr>
            <w:r w:rsidRPr="00C510F2">
              <w:rPr>
                <w:sz w:val="20"/>
                <w:szCs w:val="20"/>
                <w:lang w:val="et-EE"/>
              </w:rPr>
              <w:t>ÕP</w:t>
            </w:r>
          </w:p>
        </w:tc>
        <w:tc>
          <w:tcPr>
            <w:tcW w:w="567" w:type="dxa"/>
            <w:tcBorders>
              <w:top w:val="single" w:sz="4" w:space="0" w:color="auto"/>
              <w:left w:val="single" w:sz="4" w:space="0" w:color="auto"/>
              <w:right w:val="single" w:sz="4" w:space="0" w:color="auto"/>
            </w:tcBorders>
          </w:tcPr>
          <w:p w:rsidR="000C3039" w:rsidRPr="00C510F2" w:rsidRDefault="000C3039" w:rsidP="00232AE4">
            <w:pPr>
              <w:rPr>
                <w:sz w:val="20"/>
                <w:szCs w:val="20"/>
                <w:lang w:val="et-EE"/>
              </w:rPr>
            </w:pPr>
            <w:r w:rsidRPr="00C510F2">
              <w:rPr>
                <w:sz w:val="20"/>
                <w:szCs w:val="20"/>
                <w:lang w:val="et-EE"/>
              </w:rPr>
              <w:t>TP</w:t>
            </w:r>
          </w:p>
        </w:tc>
        <w:tc>
          <w:tcPr>
            <w:tcW w:w="567" w:type="dxa"/>
            <w:tcBorders>
              <w:top w:val="single" w:sz="4" w:space="0" w:color="auto"/>
              <w:left w:val="single" w:sz="4" w:space="0" w:color="auto"/>
              <w:right w:val="single" w:sz="4" w:space="0" w:color="auto"/>
            </w:tcBorders>
          </w:tcPr>
          <w:p w:rsidR="000C3039" w:rsidRPr="00C510F2" w:rsidRDefault="000C3039" w:rsidP="00232AE4">
            <w:pPr>
              <w:rPr>
                <w:sz w:val="20"/>
                <w:szCs w:val="20"/>
                <w:lang w:val="et-EE"/>
              </w:rPr>
            </w:pPr>
            <w:r w:rsidRPr="00C510F2">
              <w:rPr>
                <w:sz w:val="20"/>
                <w:szCs w:val="20"/>
                <w:lang w:val="et-EE"/>
              </w:rPr>
              <w:t>LV</w:t>
            </w:r>
          </w:p>
        </w:tc>
        <w:tc>
          <w:tcPr>
            <w:tcW w:w="567" w:type="dxa"/>
            <w:tcBorders>
              <w:top w:val="single" w:sz="4" w:space="0" w:color="auto"/>
              <w:left w:val="single" w:sz="4" w:space="0" w:color="auto"/>
            </w:tcBorders>
          </w:tcPr>
          <w:p w:rsidR="000C3039" w:rsidRPr="00C510F2" w:rsidRDefault="000C3039" w:rsidP="00232AE4">
            <w:pPr>
              <w:rPr>
                <w:sz w:val="20"/>
                <w:szCs w:val="20"/>
                <w:lang w:val="et-EE"/>
              </w:rPr>
            </w:pPr>
            <w:r w:rsidRPr="00C510F2">
              <w:rPr>
                <w:sz w:val="20"/>
                <w:szCs w:val="20"/>
                <w:lang w:val="et-EE"/>
              </w:rPr>
              <w:t>L</w:t>
            </w:r>
          </w:p>
        </w:tc>
      </w:tr>
      <w:tr w:rsidR="000C3039" w:rsidRPr="00C510F2">
        <w:trPr>
          <w:cantSplit/>
          <w:trHeight w:val="279"/>
        </w:trPr>
        <w:tc>
          <w:tcPr>
            <w:tcW w:w="709" w:type="dxa"/>
            <w:vMerge w:val="restart"/>
            <w:textDirection w:val="tbRl"/>
            <w:vAlign w:val="center"/>
          </w:tcPr>
          <w:p w:rsidR="000C3039" w:rsidRPr="00C510F2" w:rsidRDefault="000C3039" w:rsidP="004033B9">
            <w:pPr>
              <w:ind w:left="113" w:right="113"/>
              <w:jc w:val="center"/>
              <w:rPr>
                <w:lang w:val="et-EE"/>
              </w:rPr>
            </w:pPr>
            <w:r w:rsidRPr="00C510F2">
              <w:rPr>
                <w:sz w:val="22"/>
                <w:szCs w:val="22"/>
                <w:lang w:val="et-EE"/>
              </w:rPr>
              <w:t>Juuli</w:t>
            </w:r>
          </w:p>
        </w:tc>
        <w:tc>
          <w:tcPr>
            <w:tcW w:w="4394" w:type="dxa"/>
            <w:tcBorders>
              <w:bottom w:val="single" w:sz="4" w:space="0" w:color="auto"/>
            </w:tcBorders>
          </w:tcPr>
          <w:p w:rsidR="000C3039" w:rsidRPr="00C510F2" w:rsidRDefault="000C3039" w:rsidP="00232AE4">
            <w:pPr>
              <w:rPr>
                <w:b/>
                <w:bCs/>
                <w:lang w:val="et-EE"/>
              </w:rPr>
            </w:pPr>
            <w:r w:rsidRPr="00C510F2">
              <w:rPr>
                <w:b/>
                <w:bCs/>
                <w:sz w:val="22"/>
                <w:szCs w:val="22"/>
                <w:lang w:val="et-EE"/>
              </w:rPr>
              <w:t>Eelarve koostamine</w:t>
            </w:r>
          </w:p>
        </w:tc>
        <w:tc>
          <w:tcPr>
            <w:tcW w:w="993"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r>
      <w:tr w:rsidR="000C3039" w:rsidRPr="00C510F2">
        <w:trPr>
          <w:cantSplit/>
          <w:trHeight w:val="285"/>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Muutusi tegemine parandamise eesmärgiga</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92"/>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tcBorders>
          </w:tcPr>
          <w:p w:rsidR="000C3039" w:rsidRPr="00C510F2" w:rsidRDefault="000C3039" w:rsidP="00232AE4">
            <w:pPr>
              <w:rPr>
                <w:b/>
                <w:bCs/>
                <w:lang w:val="et-EE"/>
              </w:rPr>
            </w:pPr>
            <w:r w:rsidRPr="00C510F2">
              <w:rPr>
                <w:b/>
                <w:bCs/>
                <w:sz w:val="22"/>
                <w:szCs w:val="22"/>
                <w:lang w:val="et-EE"/>
              </w:rPr>
              <w:t>Finantsiline ülevaade, hindamine</w:t>
            </w:r>
          </w:p>
        </w:tc>
        <w:tc>
          <w:tcPr>
            <w:tcW w:w="993"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r>
      <w:tr w:rsidR="000C3039" w:rsidRPr="00C510F2">
        <w:trPr>
          <w:cantSplit/>
          <w:trHeight w:val="300"/>
        </w:trPr>
        <w:tc>
          <w:tcPr>
            <w:tcW w:w="709" w:type="dxa"/>
            <w:vMerge w:val="restart"/>
            <w:textDirection w:val="tbRl"/>
            <w:vAlign w:val="center"/>
          </w:tcPr>
          <w:p w:rsidR="000C3039" w:rsidRPr="00C510F2" w:rsidRDefault="000C3039" w:rsidP="004033B9">
            <w:pPr>
              <w:ind w:left="113" w:right="113"/>
              <w:jc w:val="center"/>
              <w:rPr>
                <w:lang w:val="et-EE"/>
              </w:rPr>
            </w:pPr>
            <w:r w:rsidRPr="00C510F2">
              <w:rPr>
                <w:sz w:val="22"/>
                <w:szCs w:val="22"/>
                <w:lang w:val="et-EE"/>
              </w:rPr>
              <w:t>August</w:t>
            </w:r>
          </w:p>
        </w:tc>
        <w:tc>
          <w:tcPr>
            <w:tcW w:w="4394" w:type="dxa"/>
            <w:tcBorders>
              <w:bottom w:val="single" w:sz="4" w:space="0" w:color="auto"/>
            </w:tcBorders>
          </w:tcPr>
          <w:p w:rsidR="000C3039" w:rsidRPr="00C510F2" w:rsidRDefault="000C3039" w:rsidP="00232AE4">
            <w:pPr>
              <w:rPr>
                <w:b/>
                <w:bCs/>
                <w:lang w:val="et-EE"/>
              </w:rPr>
            </w:pPr>
            <w:r w:rsidRPr="00C510F2">
              <w:rPr>
                <w:b/>
                <w:bCs/>
                <w:sz w:val="22"/>
                <w:szCs w:val="22"/>
                <w:lang w:val="et-EE"/>
              </w:rPr>
              <w:t xml:space="preserve">Aastase eelneva tööplaani koostamine </w:t>
            </w:r>
          </w:p>
        </w:tc>
        <w:tc>
          <w:tcPr>
            <w:tcW w:w="993" w:type="dxa"/>
            <w:tcBorders>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r>
      <w:tr w:rsidR="000C3039" w:rsidRPr="00C510F2">
        <w:trPr>
          <w:cantSplit/>
          <w:trHeight w:val="39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Muutuste ja paranduste sissekandmine õppekavale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404"/>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Õppeaasta eesmärgid ja prioriteedid</w:t>
            </w:r>
          </w:p>
          <w:p w:rsidR="000C3039" w:rsidRPr="00C510F2" w:rsidRDefault="000C3039" w:rsidP="00232AE4">
            <w:pPr>
              <w:rPr>
                <w:b/>
                <w:bCs/>
                <w:lang w:val="et-EE"/>
              </w:rPr>
            </w:pP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9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Rühmade tööplaanid</w:t>
            </w:r>
          </w:p>
          <w:p w:rsidR="000C3039" w:rsidRPr="00C510F2" w:rsidRDefault="000C3039" w:rsidP="00232AE4">
            <w:pPr>
              <w:rPr>
                <w:b/>
                <w:bCs/>
                <w:lang w:val="et-EE"/>
              </w:rPr>
            </w:pP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426"/>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Tööeesmärgid (1. poolaastale)</w:t>
            </w:r>
          </w:p>
          <w:p w:rsidR="000C3039" w:rsidRPr="00C510F2" w:rsidRDefault="000C3039" w:rsidP="00232AE4">
            <w:pPr>
              <w:rPr>
                <w:b/>
                <w:bCs/>
                <w:lang w:val="et-EE"/>
              </w:rPr>
            </w:pP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34"/>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tcBorders>
          </w:tcPr>
          <w:p w:rsidR="000C3039" w:rsidRPr="00C510F2" w:rsidRDefault="000C3039" w:rsidP="00232AE4">
            <w:pPr>
              <w:rPr>
                <w:b/>
                <w:bCs/>
                <w:lang w:val="et-EE"/>
              </w:rPr>
            </w:pPr>
            <w:r w:rsidRPr="00C510F2">
              <w:rPr>
                <w:b/>
                <w:bCs/>
                <w:sz w:val="22"/>
                <w:szCs w:val="22"/>
                <w:lang w:val="et-EE"/>
              </w:rPr>
              <w:t>Finantsiline ülevaade, hindamine</w:t>
            </w:r>
          </w:p>
          <w:p w:rsidR="000C3039" w:rsidRPr="00C510F2" w:rsidRDefault="000C3039" w:rsidP="00232AE4">
            <w:pPr>
              <w:rPr>
                <w:b/>
                <w:bCs/>
                <w:lang w:val="et-EE"/>
              </w:rPr>
            </w:pPr>
          </w:p>
        </w:tc>
        <w:tc>
          <w:tcPr>
            <w:tcW w:w="993"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r>
      <w:tr w:rsidR="000C3039" w:rsidRPr="00C510F2">
        <w:trPr>
          <w:cantSplit/>
          <w:trHeight w:val="388"/>
        </w:trPr>
        <w:tc>
          <w:tcPr>
            <w:tcW w:w="709" w:type="dxa"/>
            <w:vMerge w:val="restart"/>
            <w:textDirection w:val="tbRl"/>
            <w:vAlign w:val="center"/>
          </w:tcPr>
          <w:p w:rsidR="000C3039" w:rsidRPr="00C510F2" w:rsidRDefault="000C3039" w:rsidP="004033B9">
            <w:pPr>
              <w:ind w:left="113" w:right="113"/>
              <w:jc w:val="center"/>
              <w:rPr>
                <w:lang w:val="et-EE"/>
              </w:rPr>
            </w:pPr>
            <w:r w:rsidRPr="00C510F2">
              <w:rPr>
                <w:sz w:val="22"/>
                <w:szCs w:val="22"/>
                <w:lang w:val="et-EE"/>
              </w:rPr>
              <w:t>September</w:t>
            </w:r>
          </w:p>
        </w:tc>
        <w:tc>
          <w:tcPr>
            <w:tcW w:w="4394" w:type="dxa"/>
            <w:tcBorders>
              <w:bottom w:val="single" w:sz="4" w:space="0" w:color="auto"/>
            </w:tcBorders>
          </w:tcPr>
          <w:p w:rsidR="000C3039" w:rsidRPr="00C510F2" w:rsidRDefault="000C3039" w:rsidP="00232AE4">
            <w:pPr>
              <w:rPr>
                <w:b/>
                <w:bCs/>
                <w:lang w:val="et-EE"/>
              </w:rPr>
            </w:pPr>
            <w:r w:rsidRPr="00C510F2">
              <w:rPr>
                <w:b/>
                <w:bCs/>
                <w:sz w:val="22"/>
                <w:szCs w:val="22"/>
                <w:lang w:val="et-EE"/>
              </w:rPr>
              <w:t>Õppekava eesmärkide arutamine ja kinnitamine</w:t>
            </w:r>
          </w:p>
        </w:tc>
        <w:tc>
          <w:tcPr>
            <w:tcW w:w="993" w:type="dxa"/>
            <w:tcBorders>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r>
      <w:tr w:rsidR="000C3039" w:rsidRPr="00C510F2">
        <w:trPr>
          <w:cantSplit/>
          <w:trHeight w:val="405"/>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Soodustuste määramine toitlusele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42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Aastase tööplaani arutlemine ja kooskõlastamine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435"/>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Nädalaplaan (reede)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435"/>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Päevikute kontroll</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42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Lastevanemate ootused õppeaastal</w:t>
            </w:r>
          </w:p>
        </w:tc>
        <w:tc>
          <w:tcPr>
            <w:tcW w:w="993"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45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eelmise aasta tulemuste arutlemine, plaani täitmine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6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Sisekontroll</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75"/>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tcBorders>
          </w:tcPr>
          <w:p w:rsidR="000C3039" w:rsidRPr="00C510F2" w:rsidRDefault="000C3039" w:rsidP="00232AE4">
            <w:pPr>
              <w:rPr>
                <w:b/>
                <w:bCs/>
                <w:lang w:val="et-EE"/>
              </w:rPr>
            </w:pPr>
            <w:r w:rsidRPr="00C510F2">
              <w:rPr>
                <w:b/>
                <w:bCs/>
                <w:sz w:val="22"/>
                <w:szCs w:val="22"/>
                <w:lang w:val="et-EE"/>
              </w:rPr>
              <w:t>Finantsiline ülevaade, hindamine</w:t>
            </w:r>
          </w:p>
        </w:tc>
        <w:tc>
          <w:tcPr>
            <w:tcW w:w="993"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r>
      <w:tr w:rsidR="000C3039" w:rsidRPr="00C510F2">
        <w:trPr>
          <w:cantSplit/>
          <w:trHeight w:val="303"/>
        </w:trPr>
        <w:tc>
          <w:tcPr>
            <w:tcW w:w="709" w:type="dxa"/>
            <w:vMerge w:val="restart"/>
            <w:textDirection w:val="tbRl"/>
            <w:vAlign w:val="center"/>
          </w:tcPr>
          <w:p w:rsidR="000C3039" w:rsidRPr="00C510F2" w:rsidRDefault="000C3039" w:rsidP="004033B9">
            <w:pPr>
              <w:ind w:left="113" w:right="113"/>
              <w:jc w:val="center"/>
              <w:rPr>
                <w:lang w:val="et-EE"/>
              </w:rPr>
            </w:pPr>
            <w:r w:rsidRPr="00C510F2">
              <w:rPr>
                <w:sz w:val="22"/>
                <w:szCs w:val="22"/>
                <w:lang w:val="et-EE"/>
              </w:rPr>
              <w:t>Oktoober</w:t>
            </w:r>
          </w:p>
        </w:tc>
        <w:tc>
          <w:tcPr>
            <w:tcW w:w="4394" w:type="dxa"/>
            <w:tcBorders>
              <w:bottom w:val="single" w:sz="4" w:space="0" w:color="auto"/>
            </w:tcBorders>
          </w:tcPr>
          <w:p w:rsidR="000C3039" w:rsidRPr="00C510F2" w:rsidRDefault="000C3039" w:rsidP="00232AE4">
            <w:pPr>
              <w:rPr>
                <w:b/>
                <w:bCs/>
                <w:lang w:val="et-EE"/>
              </w:rPr>
            </w:pPr>
            <w:r w:rsidRPr="00C510F2">
              <w:rPr>
                <w:b/>
                <w:bCs/>
                <w:sz w:val="22"/>
                <w:szCs w:val="22"/>
                <w:lang w:val="et-EE"/>
              </w:rPr>
              <w:t>Muutuste, täienduste ja paranduste tegemine ankeetidesse, küsitluslehtedele</w:t>
            </w:r>
          </w:p>
        </w:tc>
        <w:tc>
          <w:tcPr>
            <w:tcW w:w="993" w:type="dxa"/>
            <w:tcBorders>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r>
      <w:tr w:rsidR="000C3039" w:rsidRPr="00C510F2">
        <w:trPr>
          <w:cantSplit/>
          <w:trHeight w:val="36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Sisekontroll</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9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Nädala tööplaan</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6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Päevikute kontroll</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419"/>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tcBorders>
          </w:tcPr>
          <w:p w:rsidR="000C3039" w:rsidRPr="00C510F2" w:rsidRDefault="000C3039" w:rsidP="00232AE4">
            <w:pPr>
              <w:rPr>
                <w:b/>
                <w:bCs/>
                <w:lang w:val="et-EE"/>
              </w:rPr>
            </w:pPr>
            <w:r w:rsidRPr="00C510F2">
              <w:rPr>
                <w:b/>
                <w:bCs/>
                <w:sz w:val="22"/>
                <w:szCs w:val="22"/>
                <w:lang w:val="et-EE"/>
              </w:rPr>
              <w:t>Finantsiline ülevaade, hindamine</w:t>
            </w:r>
          </w:p>
          <w:p w:rsidR="000C3039" w:rsidRPr="00C510F2" w:rsidRDefault="000C3039" w:rsidP="00232AE4">
            <w:pPr>
              <w:rPr>
                <w:b/>
                <w:bCs/>
                <w:lang w:val="et-EE"/>
              </w:rPr>
            </w:pPr>
          </w:p>
          <w:p w:rsidR="000C3039" w:rsidRPr="00C510F2" w:rsidRDefault="000C3039" w:rsidP="00232AE4">
            <w:pPr>
              <w:rPr>
                <w:b/>
                <w:bCs/>
                <w:lang w:val="et-EE"/>
              </w:rPr>
            </w:pPr>
          </w:p>
        </w:tc>
        <w:tc>
          <w:tcPr>
            <w:tcW w:w="993"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r>
      <w:tr w:rsidR="000C3039" w:rsidRPr="00C510F2">
        <w:trPr>
          <w:cantSplit/>
          <w:trHeight w:val="585"/>
        </w:trPr>
        <w:tc>
          <w:tcPr>
            <w:tcW w:w="709" w:type="dxa"/>
            <w:vMerge w:val="restart"/>
            <w:textDirection w:val="tbRl"/>
            <w:vAlign w:val="center"/>
          </w:tcPr>
          <w:p w:rsidR="000C3039" w:rsidRPr="00C510F2" w:rsidRDefault="000C3039" w:rsidP="004033B9">
            <w:pPr>
              <w:ind w:left="113" w:right="113"/>
              <w:jc w:val="center"/>
              <w:rPr>
                <w:lang w:val="et-EE"/>
              </w:rPr>
            </w:pPr>
            <w:r w:rsidRPr="00C510F2">
              <w:rPr>
                <w:sz w:val="22"/>
                <w:szCs w:val="22"/>
                <w:lang w:val="et-EE"/>
              </w:rPr>
              <w:t>November</w:t>
            </w:r>
          </w:p>
        </w:tc>
        <w:tc>
          <w:tcPr>
            <w:tcW w:w="4394" w:type="dxa"/>
            <w:tcBorders>
              <w:bottom w:val="single" w:sz="4" w:space="0" w:color="auto"/>
            </w:tcBorders>
          </w:tcPr>
          <w:p w:rsidR="000C3039" w:rsidRPr="00C510F2" w:rsidRDefault="000C3039" w:rsidP="00232AE4">
            <w:pPr>
              <w:rPr>
                <w:b/>
                <w:bCs/>
                <w:lang w:val="et-EE"/>
              </w:rPr>
            </w:pPr>
            <w:r w:rsidRPr="00C510F2">
              <w:rPr>
                <w:b/>
                <w:bCs/>
                <w:sz w:val="22"/>
                <w:szCs w:val="22"/>
                <w:lang w:val="et-EE"/>
              </w:rPr>
              <w:t>Juhtimissüsteemi hindamine</w:t>
            </w:r>
          </w:p>
        </w:tc>
        <w:tc>
          <w:tcPr>
            <w:tcW w:w="993"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r>
      <w:tr w:rsidR="000C3039" w:rsidRPr="00C510F2">
        <w:trPr>
          <w:cantSplit/>
          <w:trHeight w:val="42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Laste rahulolumääre hindamine</w:t>
            </w:r>
          </w:p>
        </w:tc>
        <w:tc>
          <w:tcPr>
            <w:tcW w:w="993"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r>
      <w:tr w:rsidR="000C3039" w:rsidRPr="00C510F2">
        <w:trPr>
          <w:cantSplit/>
          <w:trHeight w:val="345"/>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Sisekontroll</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3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Nädala tööplaan (reede)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92"/>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Päevikute kontroll</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442"/>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Finantsiline ülevaade, hindamine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9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tcBorders>
          </w:tcPr>
          <w:p w:rsidR="000C3039" w:rsidRPr="00C510F2" w:rsidRDefault="000C3039" w:rsidP="00232AE4">
            <w:pPr>
              <w:rPr>
                <w:b/>
                <w:bCs/>
                <w:lang w:val="et-EE"/>
              </w:rPr>
            </w:pPr>
            <w:r w:rsidRPr="00C510F2">
              <w:rPr>
                <w:b/>
                <w:bCs/>
                <w:sz w:val="22"/>
                <w:szCs w:val="22"/>
                <w:lang w:val="et-EE"/>
              </w:rPr>
              <w:t>Personali rahulolumääre hindamine</w:t>
            </w:r>
          </w:p>
        </w:tc>
        <w:tc>
          <w:tcPr>
            <w:tcW w:w="993" w:type="dxa"/>
            <w:tcBorders>
              <w:top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232AE4">
            <w:pPr>
              <w:rPr>
                <w:lang w:val="et-EE"/>
              </w:rPr>
            </w:pP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r>
      <w:tr w:rsidR="000C3039" w:rsidRPr="00C510F2">
        <w:trPr>
          <w:cantSplit/>
          <w:trHeight w:val="338"/>
        </w:trPr>
        <w:tc>
          <w:tcPr>
            <w:tcW w:w="709" w:type="dxa"/>
            <w:vMerge w:val="restart"/>
            <w:textDirection w:val="tbRl"/>
            <w:vAlign w:val="center"/>
          </w:tcPr>
          <w:p w:rsidR="000C3039" w:rsidRPr="00C510F2" w:rsidRDefault="000C3039" w:rsidP="004033B9">
            <w:pPr>
              <w:ind w:left="113" w:right="113"/>
              <w:jc w:val="center"/>
              <w:rPr>
                <w:lang w:val="et-EE"/>
              </w:rPr>
            </w:pPr>
            <w:r w:rsidRPr="00C510F2">
              <w:rPr>
                <w:sz w:val="22"/>
                <w:szCs w:val="22"/>
                <w:lang w:val="et-EE"/>
              </w:rPr>
              <w:t>Detsember</w:t>
            </w:r>
          </w:p>
        </w:tc>
        <w:tc>
          <w:tcPr>
            <w:tcW w:w="4394" w:type="dxa"/>
            <w:tcBorders>
              <w:bottom w:val="single" w:sz="4" w:space="0" w:color="auto"/>
            </w:tcBorders>
          </w:tcPr>
          <w:p w:rsidR="000C3039" w:rsidRPr="00C510F2" w:rsidRDefault="000C3039" w:rsidP="00232AE4">
            <w:pPr>
              <w:rPr>
                <w:b/>
                <w:bCs/>
                <w:lang w:val="et-EE"/>
              </w:rPr>
            </w:pPr>
            <w:r w:rsidRPr="00C510F2">
              <w:rPr>
                <w:b/>
                <w:bCs/>
                <w:sz w:val="22"/>
                <w:szCs w:val="22"/>
                <w:lang w:val="et-EE"/>
              </w:rPr>
              <w:t>Lasteasutuse tegevuse hindamine</w:t>
            </w:r>
          </w:p>
        </w:tc>
        <w:tc>
          <w:tcPr>
            <w:tcW w:w="993" w:type="dxa"/>
            <w:tcBorders>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p>
        </w:tc>
      </w:tr>
      <w:tr w:rsidR="000C3039" w:rsidRPr="00C510F2">
        <w:trPr>
          <w:cantSplit/>
          <w:trHeight w:val="33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Lastevanemate rahulolumääre hindamine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75"/>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Õppe-kasvatustegevuse analüüs 1. poolaasta eest (rühmade kaupa)</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0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Anketeerimise tulemuste kokkuvõtet tegemine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45"/>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Ettepanekud parandusele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75"/>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Nädala tööplaan (Reede)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6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Päevikute kontroll</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6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Sisekontroll</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42"/>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tcBorders>
          </w:tcPr>
          <w:p w:rsidR="000C3039" w:rsidRPr="00C510F2" w:rsidRDefault="000C3039" w:rsidP="00232AE4">
            <w:pPr>
              <w:rPr>
                <w:b/>
                <w:bCs/>
                <w:lang w:val="et-EE"/>
              </w:rPr>
            </w:pPr>
            <w:r w:rsidRPr="00C510F2">
              <w:rPr>
                <w:b/>
                <w:bCs/>
                <w:sz w:val="22"/>
                <w:szCs w:val="22"/>
                <w:lang w:val="et-EE"/>
              </w:rPr>
              <w:t>Finantsiline ülevaade, hindamine</w:t>
            </w:r>
          </w:p>
        </w:tc>
        <w:tc>
          <w:tcPr>
            <w:tcW w:w="993"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r>
      <w:tr w:rsidR="000C3039" w:rsidRPr="00C510F2">
        <w:trPr>
          <w:cantSplit/>
          <w:trHeight w:val="343"/>
        </w:trPr>
        <w:tc>
          <w:tcPr>
            <w:tcW w:w="709" w:type="dxa"/>
            <w:vMerge w:val="restart"/>
            <w:textDirection w:val="tbRl"/>
            <w:vAlign w:val="center"/>
          </w:tcPr>
          <w:p w:rsidR="000C3039" w:rsidRPr="00C510F2" w:rsidRDefault="000C3039" w:rsidP="004033B9">
            <w:pPr>
              <w:ind w:left="113" w:right="113"/>
              <w:jc w:val="center"/>
              <w:rPr>
                <w:lang w:val="et-EE"/>
              </w:rPr>
            </w:pPr>
            <w:r w:rsidRPr="00C510F2">
              <w:rPr>
                <w:sz w:val="22"/>
                <w:szCs w:val="22"/>
                <w:lang w:val="et-EE"/>
              </w:rPr>
              <w:t>Jaanuar</w:t>
            </w:r>
          </w:p>
        </w:tc>
        <w:tc>
          <w:tcPr>
            <w:tcW w:w="4394" w:type="dxa"/>
            <w:tcBorders>
              <w:bottom w:val="single" w:sz="4" w:space="0" w:color="auto"/>
            </w:tcBorders>
          </w:tcPr>
          <w:p w:rsidR="000C3039" w:rsidRPr="00C510F2" w:rsidRDefault="000C3039" w:rsidP="00232AE4">
            <w:pPr>
              <w:rPr>
                <w:b/>
                <w:bCs/>
                <w:lang w:val="et-EE"/>
              </w:rPr>
            </w:pPr>
            <w:r w:rsidRPr="00C510F2">
              <w:rPr>
                <w:b/>
                <w:bCs/>
                <w:sz w:val="22"/>
                <w:szCs w:val="22"/>
                <w:lang w:val="et-EE"/>
              </w:rPr>
              <w:t>Eelarve jaotamine, broneerimine</w:t>
            </w:r>
          </w:p>
        </w:tc>
        <w:tc>
          <w:tcPr>
            <w:tcW w:w="993"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r>
      <w:tr w:rsidR="000C3039" w:rsidRPr="00C510F2">
        <w:trPr>
          <w:cantSplit/>
          <w:trHeight w:val="345"/>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Pr>
                <w:b/>
                <w:bCs/>
                <w:sz w:val="22"/>
                <w:szCs w:val="22"/>
                <w:lang w:val="et-EE"/>
              </w:rPr>
              <w:t xml:space="preserve">1.poolaasta kokkuvõtet </w:t>
            </w:r>
            <w:r w:rsidRPr="00C510F2">
              <w:rPr>
                <w:b/>
                <w:bCs/>
                <w:sz w:val="22"/>
                <w:szCs w:val="22"/>
                <w:lang w:val="et-EE"/>
              </w:rPr>
              <w:t>tegemine (plaani täitmine)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15"/>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1.poolaasta eelarve täitmine (kohalikul tasandil ja omafinantseerimine)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45"/>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Anketeerimise tulemuste kokkuvõtet tegemine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75"/>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Eesmärgid 2.poolaastale (rühmade kaupa)</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6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Sisekontroll</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405"/>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Nädala tööplaan (reede)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9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Päevikute kontroll</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75"/>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Finantsiline ülevaade, hindamine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45"/>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Rühmade hindamine kolleegidega</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0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tcBorders>
          </w:tcPr>
          <w:p w:rsidR="000C3039" w:rsidRPr="00C510F2" w:rsidRDefault="000C3039" w:rsidP="00232AE4">
            <w:pPr>
              <w:rPr>
                <w:b/>
                <w:bCs/>
                <w:lang w:val="et-EE"/>
              </w:rPr>
            </w:pPr>
            <w:r w:rsidRPr="00C510F2">
              <w:rPr>
                <w:b/>
                <w:bCs/>
                <w:sz w:val="22"/>
                <w:szCs w:val="22"/>
                <w:lang w:val="et-EE"/>
              </w:rPr>
              <w:t>Õpetaja hindamine kolleegidega</w:t>
            </w:r>
          </w:p>
        </w:tc>
        <w:tc>
          <w:tcPr>
            <w:tcW w:w="993" w:type="dxa"/>
            <w:tcBorders>
              <w:top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r>
      <w:tr w:rsidR="000C3039" w:rsidRPr="00C510F2">
        <w:trPr>
          <w:cantSplit/>
          <w:trHeight w:val="303"/>
        </w:trPr>
        <w:tc>
          <w:tcPr>
            <w:tcW w:w="709" w:type="dxa"/>
            <w:vMerge w:val="restart"/>
            <w:textDirection w:val="tbRl"/>
            <w:vAlign w:val="center"/>
          </w:tcPr>
          <w:p w:rsidR="000C3039" w:rsidRPr="00C510F2" w:rsidRDefault="000C3039" w:rsidP="004033B9">
            <w:pPr>
              <w:ind w:left="113" w:right="113"/>
              <w:jc w:val="center"/>
              <w:rPr>
                <w:lang w:val="et-EE"/>
              </w:rPr>
            </w:pPr>
            <w:r w:rsidRPr="00C510F2">
              <w:rPr>
                <w:sz w:val="22"/>
                <w:szCs w:val="22"/>
                <w:lang w:val="et-EE"/>
              </w:rPr>
              <w:t>Veebruar</w:t>
            </w:r>
          </w:p>
        </w:tc>
        <w:tc>
          <w:tcPr>
            <w:tcW w:w="4394" w:type="dxa"/>
            <w:tcBorders>
              <w:bottom w:val="single" w:sz="4" w:space="0" w:color="auto"/>
            </w:tcBorders>
          </w:tcPr>
          <w:p w:rsidR="000C3039" w:rsidRPr="00C510F2" w:rsidRDefault="000C3039" w:rsidP="00232AE4">
            <w:pPr>
              <w:rPr>
                <w:b/>
                <w:bCs/>
                <w:lang w:val="et-EE"/>
              </w:rPr>
            </w:pPr>
            <w:r w:rsidRPr="00C510F2">
              <w:rPr>
                <w:b/>
                <w:bCs/>
                <w:sz w:val="22"/>
                <w:szCs w:val="22"/>
                <w:lang w:val="et-EE"/>
              </w:rPr>
              <w:t>Õppekeskkonna hindamine</w:t>
            </w:r>
          </w:p>
        </w:tc>
        <w:tc>
          <w:tcPr>
            <w:tcW w:w="993" w:type="dxa"/>
            <w:tcBorders>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r>
      <w:tr w:rsidR="000C3039" w:rsidRPr="00C510F2">
        <w:trPr>
          <w:cantSplit/>
          <w:trHeight w:val="33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Juhataja hindamine (Haridusametist hindaja) aasta pärast</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0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Sisekontroll</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15"/>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Nädala tööplaan (reede)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6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Päevikute kontroll</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0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Finantsiline kontroll</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0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tcBorders>
          </w:tcPr>
          <w:p w:rsidR="000C3039" w:rsidRPr="00C510F2" w:rsidRDefault="000C3039" w:rsidP="00232AE4">
            <w:pPr>
              <w:rPr>
                <w:b/>
                <w:bCs/>
                <w:lang w:val="et-EE"/>
              </w:rPr>
            </w:pPr>
            <w:r w:rsidRPr="00C510F2">
              <w:rPr>
                <w:b/>
                <w:bCs/>
                <w:sz w:val="22"/>
                <w:szCs w:val="22"/>
                <w:lang w:val="et-EE"/>
              </w:rPr>
              <w:t>Muutuste ja täienduste tegemine õppekavale</w:t>
            </w:r>
          </w:p>
        </w:tc>
        <w:tc>
          <w:tcPr>
            <w:tcW w:w="993" w:type="dxa"/>
            <w:tcBorders>
              <w:top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r>
      <w:tr w:rsidR="000C3039" w:rsidRPr="00C510F2">
        <w:trPr>
          <w:cantSplit/>
          <w:trHeight w:val="405"/>
        </w:trPr>
        <w:tc>
          <w:tcPr>
            <w:tcW w:w="709" w:type="dxa"/>
            <w:vMerge w:val="restart"/>
            <w:textDirection w:val="tbRl"/>
            <w:vAlign w:val="center"/>
          </w:tcPr>
          <w:p w:rsidR="000C3039" w:rsidRPr="00C510F2" w:rsidRDefault="000C3039" w:rsidP="004033B9">
            <w:pPr>
              <w:ind w:left="113" w:right="113"/>
              <w:jc w:val="center"/>
              <w:rPr>
                <w:lang w:val="et-EE"/>
              </w:rPr>
            </w:pPr>
          </w:p>
        </w:tc>
        <w:tc>
          <w:tcPr>
            <w:tcW w:w="4394" w:type="dxa"/>
            <w:tcBorders>
              <w:bottom w:val="single" w:sz="4" w:space="0" w:color="auto"/>
            </w:tcBorders>
          </w:tcPr>
          <w:p w:rsidR="000C3039" w:rsidRPr="00C510F2" w:rsidRDefault="000C3039" w:rsidP="00232AE4">
            <w:pPr>
              <w:rPr>
                <w:b/>
                <w:bCs/>
                <w:lang w:val="et-EE"/>
              </w:rPr>
            </w:pPr>
            <w:r w:rsidRPr="00C510F2">
              <w:rPr>
                <w:b/>
                <w:bCs/>
                <w:sz w:val="22"/>
                <w:szCs w:val="22"/>
                <w:lang w:val="et-EE"/>
              </w:rPr>
              <w:t>Parima kolleegi valimised</w:t>
            </w:r>
          </w:p>
        </w:tc>
        <w:tc>
          <w:tcPr>
            <w:tcW w:w="993" w:type="dxa"/>
            <w:tcBorders>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r>
      <w:tr w:rsidR="000C3039" w:rsidRPr="00C510F2">
        <w:trPr>
          <w:cantSplit/>
          <w:trHeight w:val="431"/>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tcBorders>
          </w:tcPr>
          <w:p w:rsidR="000C3039" w:rsidRPr="00C510F2" w:rsidRDefault="000C3039" w:rsidP="00232AE4">
            <w:pPr>
              <w:rPr>
                <w:b/>
                <w:bCs/>
                <w:lang w:val="et-EE"/>
              </w:rPr>
            </w:pPr>
            <w:r w:rsidRPr="00C510F2">
              <w:rPr>
                <w:b/>
                <w:bCs/>
                <w:sz w:val="22"/>
                <w:szCs w:val="22"/>
                <w:lang w:val="et-EE"/>
              </w:rPr>
              <w:t>Parima rühma valimised</w:t>
            </w:r>
          </w:p>
        </w:tc>
        <w:tc>
          <w:tcPr>
            <w:tcW w:w="993" w:type="dxa"/>
            <w:tcBorders>
              <w:top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p>
        </w:tc>
      </w:tr>
      <w:tr w:rsidR="000C3039" w:rsidRPr="00C510F2">
        <w:trPr>
          <w:cantSplit/>
          <w:trHeight w:val="310"/>
        </w:trPr>
        <w:tc>
          <w:tcPr>
            <w:tcW w:w="709" w:type="dxa"/>
            <w:vMerge w:val="restart"/>
            <w:textDirection w:val="tbRl"/>
            <w:vAlign w:val="center"/>
          </w:tcPr>
          <w:p w:rsidR="000C3039" w:rsidRPr="00C510F2" w:rsidRDefault="000C3039" w:rsidP="004033B9">
            <w:pPr>
              <w:ind w:left="113" w:right="113"/>
              <w:jc w:val="center"/>
              <w:rPr>
                <w:lang w:val="et-EE"/>
              </w:rPr>
            </w:pPr>
            <w:r w:rsidRPr="00C510F2">
              <w:rPr>
                <w:sz w:val="22"/>
                <w:szCs w:val="22"/>
                <w:lang w:val="et-EE"/>
              </w:rPr>
              <w:t>Märts</w:t>
            </w:r>
          </w:p>
        </w:tc>
        <w:tc>
          <w:tcPr>
            <w:tcW w:w="4394" w:type="dxa"/>
            <w:tcBorders>
              <w:bottom w:val="single" w:sz="4" w:space="0" w:color="auto"/>
            </w:tcBorders>
          </w:tcPr>
          <w:p w:rsidR="000C3039" w:rsidRPr="00C510F2" w:rsidRDefault="000C3039" w:rsidP="00232AE4">
            <w:pPr>
              <w:rPr>
                <w:b/>
                <w:bCs/>
                <w:lang w:val="et-EE"/>
              </w:rPr>
            </w:pPr>
            <w:r w:rsidRPr="00C510F2">
              <w:rPr>
                <w:b/>
                <w:bCs/>
                <w:sz w:val="22"/>
                <w:szCs w:val="22"/>
                <w:lang w:val="et-EE"/>
              </w:rPr>
              <w:t>Sisekontroll</w:t>
            </w:r>
          </w:p>
        </w:tc>
        <w:tc>
          <w:tcPr>
            <w:tcW w:w="993" w:type="dxa"/>
            <w:tcBorders>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r>
      <w:tr w:rsidR="000C3039" w:rsidRPr="00C510F2">
        <w:trPr>
          <w:cantSplit/>
          <w:trHeight w:val="30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Nädala tööplaan (reede)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15"/>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Päevikute kontroll</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0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Finantsiline ülevaade, hindamine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75"/>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Personali enesehinnang</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17"/>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tcBorders>
          </w:tcPr>
          <w:p w:rsidR="000C3039" w:rsidRPr="00C510F2" w:rsidRDefault="000C3039" w:rsidP="00232AE4">
            <w:pPr>
              <w:rPr>
                <w:b/>
                <w:bCs/>
                <w:lang w:val="et-EE"/>
              </w:rPr>
            </w:pPr>
            <w:r w:rsidRPr="00C510F2">
              <w:rPr>
                <w:b/>
                <w:bCs/>
                <w:sz w:val="22"/>
                <w:szCs w:val="22"/>
                <w:lang w:val="et-EE"/>
              </w:rPr>
              <w:t>SWOT (iga 3 a)</w:t>
            </w:r>
          </w:p>
        </w:tc>
        <w:tc>
          <w:tcPr>
            <w:tcW w:w="993" w:type="dxa"/>
            <w:tcBorders>
              <w:top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p>
        </w:tc>
      </w:tr>
      <w:tr w:rsidR="000C3039" w:rsidRPr="00C510F2">
        <w:trPr>
          <w:cantSplit/>
          <w:trHeight w:val="285"/>
        </w:trPr>
        <w:tc>
          <w:tcPr>
            <w:tcW w:w="709" w:type="dxa"/>
            <w:vMerge w:val="restart"/>
            <w:textDirection w:val="tbRl"/>
            <w:vAlign w:val="center"/>
          </w:tcPr>
          <w:p w:rsidR="000C3039" w:rsidRPr="00C510F2" w:rsidRDefault="000C3039" w:rsidP="004033B9">
            <w:pPr>
              <w:ind w:left="113" w:right="113"/>
              <w:jc w:val="center"/>
              <w:rPr>
                <w:lang w:val="et-EE"/>
              </w:rPr>
            </w:pPr>
            <w:r w:rsidRPr="00C510F2">
              <w:rPr>
                <w:sz w:val="22"/>
                <w:szCs w:val="22"/>
                <w:lang w:val="et-EE"/>
              </w:rPr>
              <w:t>Aprill</w:t>
            </w:r>
          </w:p>
        </w:tc>
        <w:tc>
          <w:tcPr>
            <w:tcW w:w="4394" w:type="dxa"/>
            <w:tcBorders>
              <w:bottom w:val="single" w:sz="4" w:space="0" w:color="auto"/>
            </w:tcBorders>
          </w:tcPr>
          <w:p w:rsidR="000C3039" w:rsidRPr="00C510F2" w:rsidRDefault="000C3039" w:rsidP="00232AE4">
            <w:pPr>
              <w:rPr>
                <w:b/>
                <w:bCs/>
                <w:lang w:val="et-EE"/>
              </w:rPr>
            </w:pPr>
            <w:r w:rsidRPr="00C510F2">
              <w:rPr>
                <w:b/>
                <w:bCs/>
                <w:sz w:val="22"/>
                <w:szCs w:val="22"/>
                <w:lang w:val="et-EE"/>
              </w:rPr>
              <w:t>Juhataja tegevuse hindamine</w:t>
            </w:r>
          </w:p>
        </w:tc>
        <w:tc>
          <w:tcPr>
            <w:tcW w:w="993" w:type="dxa"/>
            <w:tcBorders>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p>
        </w:tc>
      </w:tr>
      <w:tr w:rsidR="000C3039" w:rsidRPr="00C510F2">
        <w:trPr>
          <w:cantSplit/>
          <w:trHeight w:val="28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Sisekontroll</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285"/>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Nädala tööplaan (reede)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27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Päevikute kontroll</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82"/>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Finantsiline ülevaade, hindamine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04"/>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tcBorders>
          </w:tcPr>
          <w:p w:rsidR="000C3039" w:rsidRPr="00C510F2" w:rsidRDefault="000C3039" w:rsidP="00232AE4">
            <w:pPr>
              <w:rPr>
                <w:b/>
                <w:bCs/>
                <w:lang w:val="et-EE"/>
              </w:rPr>
            </w:pPr>
            <w:r w:rsidRPr="00C510F2">
              <w:rPr>
                <w:b/>
                <w:bCs/>
                <w:sz w:val="22"/>
                <w:szCs w:val="22"/>
                <w:lang w:val="et-EE"/>
              </w:rPr>
              <w:t>Arenguvestlused</w:t>
            </w:r>
          </w:p>
        </w:tc>
        <w:tc>
          <w:tcPr>
            <w:tcW w:w="993" w:type="dxa"/>
            <w:tcBorders>
              <w:top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r>
      <w:tr w:rsidR="000C3039" w:rsidRPr="00C510F2">
        <w:trPr>
          <w:cantSplit/>
          <w:trHeight w:val="254"/>
        </w:trPr>
        <w:tc>
          <w:tcPr>
            <w:tcW w:w="709" w:type="dxa"/>
            <w:vMerge w:val="restart"/>
            <w:textDirection w:val="tbRl"/>
            <w:vAlign w:val="center"/>
          </w:tcPr>
          <w:p w:rsidR="000C3039" w:rsidRPr="00C510F2" w:rsidRDefault="000C3039" w:rsidP="004033B9">
            <w:pPr>
              <w:ind w:left="113" w:right="113"/>
              <w:jc w:val="center"/>
              <w:rPr>
                <w:lang w:val="et-EE"/>
              </w:rPr>
            </w:pPr>
            <w:r w:rsidRPr="00C510F2">
              <w:rPr>
                <w:sz w:val="22"/>
                <w:szCs w:val="22"/>
                <w:lang w:val="et-EE"/>
              </w:rPr>
              <w:t>Mai</w:t>
            </w:r>
          </w:p>
        </w:tc>
        <w:tc>
          <w:tcPr>
            <w:tcW w:w="4394" w:type="dxa"/>
            <w:tcBorders>
              <w:bottom w:val="single" w:sz="4" w:space="0" w:color="auto"/>
            </w:tcBorders>
          </w:tcPr>
          <w:p w:rsidR="000C3039" w:rsidRPr="00C510F2" w:rsidRDefault="000C3039" w:rsidP="00232AE4">
            <w:pPr>
              <w:rPr>
                <w:b/>
                <w:bCs/>
                <w:lang w:val="et-EE"/>
              </w:rPr>
            </w:pPr>
            <w:r w:rsidRPr="00C510F2">
              <w:rPr>
                <w:b/>
                <w:bCs/>
                <w:sz w:val="22"/>
                <w:szCs w:val="22"/>
                <w:lang w:val="et-EE"/>
              </w:rPr>
              <w:t>Rühma tegevuse hindamine  vanematega</w:t>
            </w:r>
          </w:p>
        </w:tc>
        <w:tc>
          <w:tcPr>
            <w:tcW w:w="993"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p>
        </w:tc>
      </w:tr>
      <w:tr w:rsidR="000C3039" w:rsidRPr="00C510F2">
        <w:trPr>
          <w:cantSplit/>
          <w:trHeight w:val="282"/>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Rühmade hindamise kokkuvõtet</w:t>
            </w:r>
            <w:r>
              <w:rPr>
                <w:b/>
                <w:bCs/>
                <w:sz w:val="22"/>
                <w:szCs w:val="22"/>
                <w:lang w:val="et-EE"/>
              </w:rPr>
              <w:t>e</w:t>
            </w:r>
            <w:r w:rsidRPr="00C510F2">
              <w:rPr>
                <w:b/>
                <w:bCs/>
                <w:sz w:val="22"/>
                <w:szCs w:val="22"/>
                <w:lang w:val="et-EE"/>
              </w:rPr>
              <w:t xml:space="preserve"> tegemine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27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Arenguvestlused vanematega</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0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Sisekontroll</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27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Nädala tööplaan (reede)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3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Päevikute kontroll</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32"/>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tcBorders>
          </w:tcPr>
          <w:p w:rsidR="000C3039" w:rsidRPr="00C510F2" w:rsidRDefault="000C3039" w:rsidP="00232AE4">
            <w:pPr>
              <w:rPr>
                <w:b/>
                <w:bCs/>
                <w:lang w:val="et-EE"/>
              </w:rPr>
            </w:pPr>
            <w:r w:rsidRPr="00C510F2">
              <w:rPr>
                <w:b/>
                <w:bCs/>
                <w:sz w:val="22"/>
                <w:szCs w:val="22"/>
                <w:lang w:val="et-EE"/>
              </w:rPr>
              <w:t>Finantsiline ülevaade, hindamine</w:t>
            </w:r>
          </w:p>
        </w:tc>
        <w:tc>
          <w:tcPr>
            <w:tcW w:w="993"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r>
      <w:tr w:rsidR="000C3039" w:rsidRPr="00C510F2">
        <w:trPr>
          <w:cantSplit/>
          <w:trHeight w:val="293"/>
        </w:trPr>
        <w:tc>
          <w:tcPr>
            <w:tcW w:w="709" w:type="dxa"/>
            <w:vMerge w:val="restart"/>
            <w:textDirection w:val="tbRl"/>
            <w:vAlign w:val="center"/>
          </w:tcPr>
          <w:p w:rsidR="000C3039" w:rsidRPr="00C510F2" w:rsidRDefault="000C3039" w:rsidP="004033B9">
            <w:pPr>
              <w:ind w:left="113" w:right="113"/>
              <w:jc w:val="center"/>
              <w:rPr>
                <w:lang w:val="et-EE"/>
              </w:rPr>
            </w:pPr>
            <w:r w:rsidRPr="00C510F2">
              <w:rPr>
                <w:sz w:val="22"/>
                <w:szCs w:val="22"/>
                <w:lang w:val="et-EE"/>
              </w:rPr>
              <w:t>Juuni</w:t>
            </w:r>
          </w:p>
        </w:tc>
        <w:tc>
          <w:tcPr>
            <w:tcW w:w="4394" w:type="dxa"/>
            <w:tcBorders>
              <w:bottom w:val="single" w:sz="4" w:space="0" w:color="auto"/>
            </w:tcBorders>
          </w:tcPr>
          <w:p w:rsidR="000C3039" w:rsidRPr="00C510F2" w:rsidRDefault="000C3039" w:rsidP="00232AE4">
            <w:pPr>
              <w:rPr>
                <w:b/>
                <w:bCs/>
                <w:lang w:val="et-EE"/>
              </w:rPr>
            </w:pPr>
            <w:r w:rsidRPr="00C510F2">
              <w:rPr>
                <w:b/>
                <w:bCs/>
                <w:sz w:val="22"/>
                <w:szCs w:val="22"/>
                <w:lang w:val="et-EE"/>
              </w:rPr>
              <w:t>Õppe-ja kasvatustegevuse kokkuvõtete tegemine rühmade kaupa</w:t>
            </w:r>
          </w:p>
        </w:tc>
        <w:tc>
          <w:tcPr>
            <w:tcW w:w="993" w:type="dxa"/>
            <w:tcBorders>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c>
          <w:tcPr>
            <w:tcW w:w="567" w:type="dxa"/>
            <w:tcBorders>
              <w:bottom w:val="single" w:sz="4" w:space="0" w:color="auto"/>
            </w:tcBorders>
          </w:tcPr>
          <w:p w:rsidR="000C3039" w:rsidRPr="00C510F2" w:rsidRDefault="000C3039" w:rsidP="004033B9">
            <w:pPr>
              <w:jc w:val="center"/>
              <w:rPr>
                <w:lang w:val="et-EE"/>
              </w:rPr>
            </w:pPr>
          </w:p>
        </w:tc>
      </w:tr>
      <w:tr w:rsidR="000C3039" w:rsidRPr="00C510F2">
        <w:trPr>
          <w:cantSplit/>
          <w:trHeight w:val="280"/>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Lasteasutuse tegevuse analüüs (tööplaani täitmine)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267"/>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Muutuste tegemine õppekavale parandamise eesmärgiga</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285"/>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Tööplaani muutuste tegemine  parandamise eesmärgiga</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01"/>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Nädalaplaan (reede)</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333"/>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Sisekontroll</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285"/>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bottom w:val="single" w:sz="4" w:space="0" w:color="auto"/>
            </w:tcBorders>
          </w:tcPr>
          <w:p w:rsidR="000C3039" w:rsidRPr="00C510F2" w:rsidRDefault="000C3039" w:rsidP="00232AE4">
            <w:pPr>
              <w:rPr>
                <w:b/>
                <w:bCs/>
                <w:lang w:val="et-EE"/>
              </w:rPr>
            </w:pPr>
            <w:r w:rsidRPr="00C510F2">
              <w:rPr>
                <w:b/>
                <w:bCs/>
                <w:sz w:val="22"/>
                <w:szCs w:val="22"/>
                <w:lang w:val="et-EE"/>
              </w:rPr>
              <w:t>Päevikute kontroll</w:t>
            </w:r>
          </w:p>
        </w:tc>
        <w:tc>
          <w:tcPr>
            <w:tcW w:w="993"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c>
          <w:tcPr>
            <w:tcW w:w="567" w:type="dxa"/>
            <w:tcBorders>
              <w:top w:val="single" w:sz="4" w:space="0" w:color="auto"/>
              <w:bottom w:val="single" w:sz="4" w:space="0" w:color="auto"/>
            </w:tcBorders>
          </w:tcPr>
          <w:p w:rsidR="000C3039" w:rsidRPr="00C510F2" w:rsidRDefault="000C3039" w:rsidP="004033B9">
            <w:pPr>
              <w:jc w:val="center"/>
              <w:rPr>
                <w:lang w:val="et-EE"/>
              </w:rPr>
            </w:pPr>
          </w:p>
        </w:tc>
      </w:tr>
      <w:tr w:rsidR="000C3039" w:rsidRPr="00C510F2">
        <w:trPr>
          <w:cantSplit/>
          <w:trHeight w:val="424"/>
        </w:trPr>
        <w:tc>
          <w:tcPr>
            <w:tcW w:w="709" w:type="dxa"/>
            <w:vMerge/>
            <w:textDirection w:val="tbRl"/>
            <w:vAlign w:val="center"/>
          </w:tcPr>
          <w:p w:rsidR="000C3039" w:rsidRPr="00C510F2" w:rsidRDefault="000C3039" w:rsidP="004033B9">
            <w:pPr>
              <w:ind w:left="113" w:right="113"/>
              <w:jc w:val="center"/>
              <w:rPr>
                <w:lang w:val="et-EE"/>
              </w:rPr>
            </w:pPr>
          </w:p>
        </w:tc>
        <w:tc>
          <w:tcPr>
            <w:tcW w:w="4394" w:type="dxa"/>
            <w:tcBorders>
              <w:top w:val="single" w:sz="4" w:space="0" w:color="auto"/>
            </w:tcBorders>
          </w:tcPr>
          <w:p w:rsidR="000C3039" w:rsidRPr="00C510F2" w:rsidRDefault="000C3039" w:rsidP="00232AE4">
            <w:pPr>
              <w:rPr>
                <w:b/>
                <w:bCs/>
                <w:lang w:val="et-EE"/>
              </w:rPr>
            </w:pPr>
            <w:r w:rsidRPr="00C510F2">
              <w:rPr>
                <w:b/>
                <w:bCs/>
                <w:sz w:val="22"/>
                <w:szCs w:val="22"/>
                <w:lang w:val="et-EE"/>
              </w:rPr>
              <w:t>Finantsiline ülevaade, hindamine</w:t>
            </w:r>
          </w:p>
        </w:tc>
        <w:tc>
          <w:tcPr>
            <w:tcW w:w="993"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r w:rsidRPr="00C510F2">
              <w:rPr>
                <w:sz w:val="22"/>
                <w:szCs w:val="22"/>
                <w:lang w:val="et-EE"/>
              </w:rPr>
              <w:t>x</w:t>
            </w: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c>
          <w:tcPr>
            <w:tcW w:w="567" w:type="dxa"/>
            <w:tcBorders>
              <w:top w:val="single" w:sz="4" w:space="0" w:color="auto"/>
            </w:tcBorders>
          </w:tcPr>
          <w:p w:rsidR="000C3039" w:rsidRPr="00C510F2" w:rsidRDefault="000C3039" w:rsidP="004033B9">
            <w:pPr>
              <w:jc w:val="center"/>
              <w:rPr>
                <w:lang w:val="et-EE"/>
              </w:rPr>
            </w:pPr>
          </w:p>
        </w:tc>
      </w:tr>
    </w:tbl>
    <w:p w:rsidR="000C3039" w:rsidRPr="00C510F2" w:rsidRDefault="000C3039" w:rsidP="007C01B1">
      <w:pPr>
        <w:rPr>
          <w:lang w:val="et-EE"/>
        </w:rPr>
      </w:pPr>
    </w:p>
    <w:p w:rsidR="000C3039" w:rsidRPr="00C510F2" w:rsidRDefault="000C3039" w:rsidP="007C01B1">
      <w:pPr>
        <w:rPr>
          <w:lang w:val="et-EE"/>
        </w:rPr>
      </w:pPr>
    </w:p>
    <w:p w:rsidR="000C3039" w:rsidRPr="00C510F2" w:rsidRDefault="000C3039" w:rsidP="007C01B1">
      <w:pPr>
        <w:rPr>
          <w:lang w:val="et-EE"/>
        </w:rPr>
      </w:pPr>
    </w:p>
    <w:p w:rsidR="000C3039" w:rsidRPr="00C510F2" w:rsidRDefault="000C3039" w:rsidP="007C01B1">
      <w:pPr>
        <w:rPr>
          <w:lang w:val="et-EE"/>
        </w:rPr>
      </w:pPr>
    </w:p>
    <w:p w:rsidR="000C3039" w:rsidRPr="00C510F2" w:rsidRDefault="000C3039" w:rsidP="007C01B1">
      <w:pPr>
        <w:rPr>
          <w:lang w:val="et-EE"/>
        </w:rPr>
      </w:pPr>
    </w:p>
    <w:p w:rsidR="000C3039" w:rsidRPr="00C510F2" w:rsidRDefault="000C3039" w:rsidP="007C01B1">
      <w:pPr>
        <w:rPr>
          <w:lang w:val="et-EE"/>
        </w:rPr>
      </w:pPr>
    </w:p>
    <w:p w:rsidR="000C3039" w:rsidRPr="00C510F2" w:rsidRDefault="000C3039" w:rsidP="00F032D0">
      <w:pPr>
        <w:spacing w:line="360" w:lineRule="auto"/>
        <w:jc w:val="both"/>
        <w:rPr>
          <w:lang w:val="et-EE"/>
        </w:rPr>
      </w:pPr>
    </w:p>
    <w:sectPr w:rsidR="000C3039" w:rsidRPr="00C510F2" w:rsidSect="008A745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3039" w:rsidRDefault="000C3039" w:rsidP="002878C3">
      <w:r>
        <w:separator/>
      </w:r>
    </w:p>
  </w:endnote>
  <w:endnote w:type="continuationSeparator" w:id="0">
    <w:p w:rsidR="000C3039" w:rsidRDefault="000C3039" w:rsidP="002878C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039" w:rsidRDefault="000C3039">
    <w:pPr>
      <w:pStyle w:val="Footer"/>
      <w:jc w:val="center"/>
    </w:pPr>
    <w:fldSimple w:instr=" PAGE   \* MERGEFORMAT ">
      <w:r>
        <w:rPr>
          <w:noProof/>
        </w:rPr>
        <w:t>1</w:t>
      </w:r>
    </w:fldSimple>
  </w:p>
  <w:p w:rsidR="000C3039" w:rsidRDefault="000C3039" w:rsidP="00707E0A">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3039" w:rsidRDefault="000C3039" w:rsidP="002878C3">
      <w:r>
        <w:separator/>
      </w:r>
    </w:p>
  </w:footnote>
  <w:footnote w:type="continuationSeparator" w:id="0">
    <w:p w:rsidR="000C3039" w:rsidRDefault="000C3039" w:rsidP="002878C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A30A1"/>
    <w:multiLevelType w:val="hybridMultilevel"/>
    <w:tmpl w:val="ADEA582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hint="default"/>
      </w:rPr>
    </w:lvl>
    <w:lvl w:ilvl="8" w:tplc="04250005">
      <w:start w:val="1"/>
      <w:numFmt w:val="bullet"/>
      <w:lvlText w:val=""/>
      <w:lvlJc w:val="left"/>
      <w:pPr>
        <w:ind w:left="6480" w:hanging="360"/>
      </w:pPr>
      <w:rPr>
        <w:rFonts w:ascii="Wingdings" w:hAnsi="Wingdings" w:hint="default"/>
      </w:rPr>
    </w:lvl>
  </w:abstractNum>
  <w:abstractNum w:abstractNumId="1">
    <w:nsid w:val="0C6C382F"/>
    <w:multiLevelType w:val="hybridMultilevel"/>
    <w:tmpl w:val="164EEDD4"/>
    <w:lvl w:ilvl="0" w:tplc="0425000F">
      <w:start w:val="1"/>
      <w:numFmt w:val="decimal"/>
      <w:lvlText w:val="%1."/>
      <w:lvlJc w:val="left"/>
      <w:pPr>
        <w:ind w:left="720" w:hanging="360"/>
      </w:pPr>
      <w:rPr>
        <w:rFonts w:cs="Times New Roman" w:hint="default"/>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2">
    <w:nsid w:val="110808B7"/>
    <w:multiLevelType w:val="hybridMultilevel"/>
    <w:tmpl w:val="87AAF89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2EB018A"/>
    <w:multiLevelType w:val="hybridMultilevel"/>
    <w:tmpl w:val="BCAA56FE"/>
    <w:lvl w:ilvl="0" w:tplc="0425000F">
      <w:start w:val="1"/>
      <w:numFmt w:val="decimal"/>
      <w:lvlText w:val="%1."/>
      <w:lvlJc w:val="left"/>
      <w:pPr>
        <w:ind w:left="720" w:hanging="360"/>
      </w:pPr>
      <w:rPr>
        <w:rFonts w:cs="Times New Roman" w:hint="default"/>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4">
    <w:nsid w:val="2382793D"/>
    <w:multiLevelType w:val="hybridMultilevel"/>
    <w:tmpl w:val="866AF682"/>
    <w:lvl w:ilvl="0" w:tplc="FAB6AE92">
      <w:start w:val="60"/>
      <w:numFmt w:val="bullet"/>
      <w:lvlText w:val="-"/>
      <w:lvlJc w:val="left"/>
      <w:pPr>
        <w:ind w:left="720" w:hanging="360"/>
      </w:pPr>
      <w:rPr>
        <w:rFonts w:ascii="Times New Roman" w:eastAsia="Times New Roman" w:hAnsi="Times New Roman"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hint="default"/>
      </w:rPr>
    </w:lvl>
    <w:lvl w:ilvl="8" w:tplc="04250005">
      <w:start w:val="1"/>
      <w:numFmt w:val="bullet"/>
      <w:lvlText w:val=""/>
      <w:lvlJc w:val="left"/>
      <w:pPr>
        <w:ind w:left="6480" w:hanging="360"/>
      </w:pPr>
      <w:rPr>
        <w:rFonts w:ascii="Wingdings" w:hAnsi="Wingdings" w:hint="default"/>
      </w:rPr>
    </w:lvl>
  </w:abstractNum>
  <w:abstractNum w:abstractNumId="5">
    <w:nsid w:val="24756192"/>
    <w:multiLevelType w:val="hybridMultilevel"/>
    <w:tmpl w:val="F6802F0A"/>
    <w:lvl w:ilvl="0" w:tplc="0425000F">
      <w:start w:val="1"/>
      <w:numFmt w:val="decimal"/>
      <w:lvlText w:val="%1."/>
      <w:lvlJc w:val="left"/>
      <w:pPr>
        <w:ind w:left="720" w:hanging="360"/>
      </w:pPr>
      <w:rPr>
        <w:rFonts w:cs="Times New Roman" w:hint="default"/>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6">
    <w:nsid w:val="41743DC1"/>
    <w:multiLevelType w:val="hybridMultilevel"/>
    <w:tmpl w:val="A0BA9B8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
    <w:nsid w:val="423D6299"/>
    <w:multiLevelType w:val="hybridMultilevel"/>
    <w:tmpl w:val="D4B01C48"/>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8">
    <w:nsid w:val="45EB1C0E"/>
    <w:multiLevelType w:val="hybridMultilevel"/>
    <w:tmpl w:val="FFAE3F44"/>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hint="default"/>
      </w:rPr>
    </w:lvl>
    <w:lvl w:ilvl="8" w:tplc="04250005">
      <w:start w:val="1"/>
      <w:numFmt w:val="bullet"/>
      <w:lvlText w:val=""/>
      <w:lvlJc w:val="left"/>
      <w:pPr>
        <w:ind w:left="6480" w:hanging="360"/>
      </w:pPr>
      <w:rPr>
        <w:rFonts w:ascii="Wingdings" w:hAnsi="Wingdings" w:hint="default"/>
      </w:rPr>
    </w:lvl>
  </w:abstractNum>
  <w:abstractNum w:abstractNumId="9">
    <w:nsid w:val="46AC7BA3"/>
    <w:multiLevelType w:val="hybridMultilevel"/>
    <w:tmpl w:val="ED16F72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nsid w:val="5CD477BB"/>
    <w:multiLevelType w:val="hybridMultilevel"/>
    <w:tmpl w:val="024C7B3A"/>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1">
    <w:nsid w:val="5E203036"/>
    <w:multiLevelType w:val="hybridMultilevel"/>
    <w:tmpl w:val="DFC6283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nsid w:val="5FD827D3"/>
    <w:multiLevelType w:val="hybridMultilevel"/>
    <w:tmpl w:val="92BCB836"/>
    <w:lvl w:ilvl="0" w:tplc="1B3C2144">
      <w:start w:val="2"/>
      <w:numFmt w:val="bullet"/>
      <w:lvlText w:val="-"/>
      <w:lvlJc w:val="left"/>
      <w:pPr>
        <w:ind w:left="720" w:hanging="360"/>
      </w:pPr>
      <w:rPr>
        <w:rFonts w:ascii="Times New Roman" w:eastAsia="Times New Roman" w:hAnsi="Times New Roman"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hint="default"/>
      </w:rPr>
    </w:lvl>
    <w:lvl w:ilvl="8" w:tplc="04250005">
      <w:start w:val="1"/>
      <w:numFmt w:val="bullet"/>
      <w:lvlText w:val=""/>
      <w:lvlJc w:val="left"/>
      <w:pPr>
        <w:ind w:left="6480" w:hanging="360"/>
      </w:pPr>
      <w:rPr>
        <w:rFonts w:ascii="Wingdings" w:hAnsi="Wingdings" w:hint="default"/>
      </w:rPr>
    </w:lvl>
  </w:abstractNum>
  <w:abstractNum w:abstractNumId="13">
    <w:nsid w:val="63836CCC"/>
    <w:multiLevelType w:val="hybridMultilevel"/>
    <w:tmpl w:val="DCB47FFE"/>
    <w:lvl w:ilvl="0" w:tplc="0425000F">
      <w:start w:val="1"/>
      <w:numFmt w:val="decimal"/>
      <w:lvlText w:val="%1."/>
      <w:lvlJc w:val="left"/>
      <w:pPr>
        <w:ind w:left="720" w:hanging="360"/>
      </w:pPr>
      <w:rPr>
        <w:rFonts w:cs="Times New Roman" w:hint="default"/>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14">
    <w:nsid w:val="660C1FBE"/>
    <w:multiLevelType w:val="hybridMultilevel"/>
    <w:tmpl w:val="5160539A"/>
    <w:lvl w:ilvl="0" w:tplc="FFFFFFFF">
      <w:start w:val="1"/>
      <w:numFmt w:val="decimal"/>
      <w:lvlText w:val="%1."/>
      <w:lvlJc w:val="left"/>
      <w:pPr>
        <w:tabs>
          <w:tab w:val="num" w:pos="720"/>
        </w:tabs>
        <w:ind w:left="720" w:hanging="360"/>
      </w:pPr>
      <w:rPr>
        <w:rFonts w:cs="Times New Roman"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5">
    <w:nsid w:val="6A841984"/>
    <w:multiLevelType w:val="hybridMultilevel"/>
    <w:tmpl w:val="0EDC746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73C63942"/>
    <w:multiLevelType w:val="hybridMultilevel"/>
    <w:tmpl w:val="51605E3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nsid w:val="77DC753E"/>
    <w:multiLevelType w:val="hybridMultilevel"/>
    <w:tmpl w:val="2AAA14A2"/>
    <w:lvl w:ilvl="0" w:tplc="FFFFFFFF">
      <w:start w:val="1"/>
      <w:numFmt w:val="bullet"/>
      <w:lvlText w:val=""/>
      <w:lvlJc w:val="left"/>
      <w:pPr>
        <w:tabs>
          <w:tab w:val="num" w:pos="840"/>
        </w:tabs>
        <w:ind w:left="840" w:hanging="360"/>
      </w:pPr>
      <w:rPr>
        <w:rFonts w:ascii="Symbol" w:hAnsi="Symbol" w:hint="default"/>
      </w:rPr>
    </w:lvl>
    <w:lvl w:ilvl="1" w:tplc="FFFFFFFF">
      <w:start w:val="1"/>
      <w:numFmt w:val="bullet"/>
      <w:lvlText w:val="o"/>
      <w:lvlJc w:val="left"/>
      <w:pPr>
        <w:tabs>
          <w:tab w:val="num" w:pos="1560"/>
        </w:tabs>
        <w:ind w:left="1560" w:hanging="360"/>
      </w:pPr>
      <w:rPr>
        <w:rFonts w:ascii="Courier New" w:hAnsi="Courier New" w:hint="default"/>
      </w:rPr>
    </w:lvl>
    <w:lvl w:ilvl="2" w:tplc="FFFFFFFF">
      <w:start w:val="1"/>
      <w:numFmt w:val="bullet"/>
      <w:lvlText w:val=""/>
      <w:lvlJc w:val="left"/>
      <w:pPr>
        <w:tabs>
          <w:tab w:val="num" w:pos="2280"/>
        </w:tabs>
        <w:ind w:left="2280" w:hanging="360"/>
      </w:pPr>
      <w:rPr>
        <w:rFonts w:ascii="Wingdings" w:hAnsi="Wingdings" w:hint="default"/>
      </w:rPr>
    </w:lvl>
    <w:lvl w:ilvl="3" w:tplc="FFFFFFFF">
      <w:start w:val="1"/>
      <w:numFmt w:val="bullet"/>
      <w:lvlText w:val=""/>
      <w:lvlJc w:val="left"/>
      <w:pPr>
        <w:tabs>
          <w:tab w:val="num" w:pos="3000"/>
        </w:tabs>
        <w:ind w:left="3000" w:hanging="360"/>
      </w:pPr>
      <w:rPr>
        <w:rFonts w:ascii="Symbol" w:hAnsi="Symbol" w:hint="default"/>
      </w:rPr>
    </w:lvl>
    <w:lvl w:ilvl="4" w:tplc="FFFFFFFF">
      <w:start w:val="1"/>
      <w:numFmt w:val="bullet"/>
      <w:lvlText w:val="o"/>
      <w:lvlJc w:val="left"/>
      <w:pPr>
        <w:tabs>
          <w:tab w:val="num" w:pos="3720"/>
        </w:tabs>
        <w:ind w:left="3720" w:hanging="360"/>
      </w:pPr>
      <w:rPr>
        <w:rFonts w:ascii="Courier New" w:hAnsi="Courier New" w:hint="default"/>
      </w:rPr>
    </w:lvl>
    <w:lvl w:ilvl="5" w:tplc="FFFFFFFF">
      <w:start w:val="1"/>
      <w:numFmt w:val="bullet"/>
      <w:lvlText w:val=""/>
      <w:lvlJc w:val="left"/>
      <w:pPr>
        <w:tabs>
          <w:tab w:val="num" w:pos="4440"/>
        </w:tabs>
        <w:ind w:left="4440" w:hanging="360"/>
      </w:pPr>
      <w:rPr>
        <w:rFonts w:ascii="Wingdings" w:hAnsi="Wingdings" w:hint="default"/>
      </w:rPr>
    </w:lvl>
    <w:lvl w:ilvl="6" w:tplc="FFFFFFFF">
      <w:start w:val="1"/>
      <w:numFmt w:val="bullet"/>
      <w:lvlText w:val=""/>
      <w:lvlJc w:val="left"/>
      <w:pPr>
        <w:tabs>
          <w:tab w:val="num" w:pos="5160"/>
        </w:tabs>
        <w:ind w:left="5160" w:hanging="360"/>
      </w:pPr>
      <w:rPr>
        <w:rFonts w:ascii="Symbol" w:hAnsi="Symbol" w:hint="default"/>
      </w:rPr>
    </w:lvl>
    <w:lvl w:ilvl="7" w:tplc="FFFFFFFF">
      <w:start w:val="1"/>
      <w:numFmt w:val="bullet"/>
      <w:lvlText w:val="o"/>
      <w:lvlJc w:val="left"/>
      <w:pPr>
        <w:tabs>
          <w:tab w:val="num" w:pos="5880"/>
        </w:tabs>
        <w:ind w:left="5880" w:hanging="360"/>
      </w:pPr>
      <w:rPr>
        <w:rFonts w:ascii="Courier New" w:hAnsi="Courier New" w:hint="default"/>
      </w:rPr>
    </w:lvl>
    <w:lvl w:ilvl="8" w:tplc="FFFFFFFF">
      <w:start w:val="1"/>
      <w:numFmt w:val="bullet"/>
      <w:lvlText w:val=""/>
      <w:lvlJc w:val="left"/>
      <w:pPr>
        <w:tabs>
          <w:tab w:val="num" w:pos="6600"/>
        </w:tabs>
        <w:ind w:left="6600" w:hanging="360"/>
      </w:pPr>
      <w:rPr>
        <w:rFonts w:ascii="Wingdings" w:hAnsi="Wingdings" w:hint="default"/>
      </w:rPr>
    </w:lvl>
  </w:abstractNum>
  <w:abstractNum w:abstractNumId="18">
    <w:nsid w:val="7C506BAD"/>
    <w:multiLevelType w:val="hybridMultilevel"/>
    <w:tmpl w:val="F9EC635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
  </w:num>
  <w:num w:numId="8">
    <w:abstractNumId w:val="15"/>
  </w:num>
  <w:num w:numId="9">
    <w:abstractNumId w:val="11"/>
  </w:num>
  <w:num w:numId="10">
    <w:abstractNumId w:val="16"/>
  </w:num>
  <w:num w:numId="11">
    <w:abstractNumId w:val="18"/>
  </w:num>
  <w:num w:numId="12">
    <w:abstractNumId w:val="0"/>
  </w:num>
  <w:num w:numId="13">
    <w:abstractNumId w:val="8"/>
  </w:num>
  <w:num w:numId="14">
    <w:abstractNumId w:val="4"/>
  </w:num>
  <w:num w:numId="15">
    <w:abstractNumId w:val="12"/>
  </w:num>
  <w:num w:numId="16">
    <w:abstractNumId w:val="3"/>
  </w:num>
  <w:num w:numId="17">
    <w:abstractNumId w:val="5"/>
  </w:num>
  <w:num w:numId="18">
    <w:abstractNumId w:val="1"/>
  </w:num>
  <w:num w:numId="1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347CA"/>
    <w:rsid w:val="000067C9"/>
    <w:rsid w:val="00011F88"/>
    <w:rsid w:val="0002068A"/>
    <w:rsid w:val="00033C18"/>
    <w:rsid w:val="00042EEA"/>
    <w:rsid w:val="000431D9"/>
    <w:rsid w:val="00043C33"/>
    <w:rsid w:val="00062190"/>
    <w:rsid w:val="00062514"/>
    <w:rsid w:val="00074D28"/>
    <w:rsid w:val="00090C94"/>
    <w:rsid w:val="000A3589"/>
    <w:rsid w:val="000A4853"/>
    <w:rsid w:val="000B2708"/>
    <w:rsid w:val="000C3039"/>
    <w:rsid w:val="000C544F"/>
    <w:rsid w:val="000D6BD6"/>
    <w:rsid w:val="00126C10"/>
    <w:rsid w:val="00134F17"/>
    <w:rsid w:val="00136410"/>
    <w:rsid w:val="00141964"/>
    <w:rsid w:val="00142831"/>
    <w:rsid w:val="00143C1D"/>
    <w:rsid w:val="00154DD8"/>
    <w:rsid w:val="001603CE"/>
    <w:rsid w:val="00171B06"/>
    <w:rsid w:val="001A17FE"/>
    <w:rsid w:val="001C1455"/>
    <w:rsid w:val="001C6F50"/>
    <w:rsid w:val="001D06AE"/>
    <w:rsid w:val="001D6DF4"/>
    <w:rsid w:val="001E7736"/>
    <w:rsid w:val="001F2970"/>
    <w:rsid w:val="001F768A"/>
    <w:rsid w:val="00214890"/>
    <w:rsid w:val="002171C7"/>
    <w:rsid w:val="00230CC0"/>
    <w:rsid w:val="00231CC0"/>
    <w:rsid w:val="00232AE4"/>
    <w:rsid w:val="00235734"/>
    <w:rsid w:val="0024196E"/>
    <w:rsid w:val="00263463"/>
    <w:rsid w:val="00266FD5"/>
    <w:rsid w:val="00270C32"/>
    <w:rsid w:val="00286528"/>
    <w:rsid w:val="002878C3"/>
    <w:rsid w:val="00294067"/>
    <w:rsid w:val="00294D77"/>
    <w:rsid w:val="002B23C8"/>
    <w:rsid w:val="002C58FD"/>
    <w:rsid w:val="002D57C1"/>
    <w:rsid w:val="002E7C21"/>
    <w:rsid w:val="002F1919"/>
    <w:rsid w:val="002F1D57"/>
    <w:rsid w:val="00315B39"/>
    <w:rsid w:val="00331774"/>
    <w:rsid w:val="00332963"/>
    <w:rsid w:val="00334738"/>
    <w:rsid w:val="00361631"/>
    <w:rsid w:val="003653AF"/>
    <w:rsid w:val="0036697B"/>
    <w:rsid w:val="00377FE3"/>
    <w:rsid w:val="00395B9F"/>
    <w:rsid w:val="003B6096"/>
    <w:rsid w:val="003D561E"/>
    <w:rsid w:val="003D678A"/>
    <w:rsid w:val="003F03E1"/>
    <w:rsid w:val="004033B9"/>
    <w:rsid w:val="00403A96"/>
    <w:rsid w:val="00415638"/>
    <w:rsid w:val="00422AE7"/>
    <w:rsid w:val="00424CB7"/>
    <w:rsid w:val="0042648D"/>
    <w:rsid w:val="004456BB"/>
    <w:rsid w:val="004609F4"/>
    <w:rsid w:val="00462071"/>
    <w:rsid w:val="00485A40"/>
    <w:rsid w:val="00486B53"/>
    <w:rsid w:val="00493A1F"/>
    <w:rsid w:val="004C51DA"/>
    <w:rsid w:val="004D109E"/>
    <w:rsid w:val="004D36B9"/>
    <w:rsid w:val="004E169F"/>
    <w:rsid w:val="004E1FC3"/>
    <w:rsid w:val="004F2E0C"/>
    <w:rsid w:val="004F33B9"/>
    <w:rsid w:val="00500F8E"/>
    <w:rsid w:val="00536380"/>
    <w:rsid w:val="00541D1E"/>
    <w:rsid w:val="00541E38"/>
    <w:rsid w:val="00553992"/>
    <w:rsid w:val="00553A6B"/>
    <w:rsid w:val="00567215"/>
    <w:rsid w:val="0059411B"/>
    <w:rsid w:val="005947FC"/>
    <w:rsid w:val="005A5D3D"/>
    <w:rsid w:val="005C744C"/>
    <w:rsid w:val="005D6D00"/>
    <w:rsid w:val="00607400"/>
    <w:rsid w:val="00622F24"/>
    <w:rsid w:val="00623784"/>
    <w:rsid w:val="006347CA"/>
    <w:rsid w:val="0064021E"/>
    <w:rsid w:val="00644CA7"/>
    <w:rsid w:val="00647AC1"/>
    <w:rsid w:val="00656A75"/>
    <w:rsid w:val="006778A5"/>
    <w:rsid w:val="00682617"/>
    <w:rsid w:val="0069630D"/>
    <w:rsid w:val="006A2B25"/>
    <w:rsid w:val="006B6B24"/>
    <w:rsid w:val="006B6EE1"/>
    <w:rsid w:val="006E37BA"/>
    <w:rsid w:val="00707E0A"/>
    <w:rsid w:val="00713B3D"/>
    <w:rsid w:val="00722FC9"/>
    <w:rsid w:val="00730A1E"/>
    <w:rsid w:val="00733935"/>
    <w:rsid w:val="00737705"/>
    <w:rsid w:val="007416F0"/>
    <w:rsid w:val="007479C3"/>
    <w:rsid w:val="00770F80"/>
    <w:rsid w:val="00782678"/>
    <w:rsid w:val="007826D0"/>
    <w:rsid w:val="0079639D"/>
    <w:rsid w:val="007A305C"/>
    <w:rsid w:val="007C01B1"/>
    <w:rsid w:val="007D46D6"/>
    <w:rsid w:val="008034E3"/>
    <w:rsid w:val="00815E4D"/>
    <w:rsid w:val="008248FB"/>
    <w:rsid w:val="00825F4B"/>
    <w:rsid w:val="00831853"/>
    <w:rsid w:val="0083440B"/>
    <w:rsid w:val="00836CE0"/>
    <w:rsid w:val="00840EFB"/>
    <w:rsid w:val="00851F57"/>
    <w:rsid w:val="00873D76"/>
    <w:rsid w:val="00881D81"/>
    <w:rsid w:val="0088538E"/>
    <w:rsid w:val="008A09A7"/>
    <w:rsid w:val="008A1AFE"/>
    <w:rsid w:val="008A226A"/>
    <w:rsid w:val="008A7451"/>
    <w:rsid w:val="008B10B8"/>
    <w:rsid w:val="008B47B7"/>
    <w:rsid w:val="008C0E30"/>
    <w:rsid w:val="008C12C5"/>
    <w:rsid w:val="0091518C"/>
    <w:rsid w:val="00925E21"/>
    <w:rsid w:val="009278C2"/>
    <w:rsid w:val="009337CD"/>
    <w:rsid w:val="00951A41"/>
    <w:rsid w:val="009550AD"/>
    <w:rsid w:val="00955AA5"/>
    <w:rsid w:val="00964E96"/>
    <w:rsid w:val="00977ABD"/>
    <w:rsid w:val="0098381A"/>
    <w:rsid w:val="00985613"/>
    <w:rsid w:val="00994191"/>
    <w:rsid w:val="009A46DF"/>
    <w:rsid w:val="009D00B5"/>
    <w:rsid w:val="009D633C"/>
    <w:rsid w:val="009E2959"/>
    <w:rsid w:val="009F19D9"/>
    <w:rsid w:val="009F217B"/>
    <w:rsid w:val="00A20E30"/>
    <w:rsid w:val="00A30C1B"/>
    <w:rsid w:val="00A328FE"/>
    <w:rsid w:val="00A94158"/>
    <w:rsid w:val="00A942DE"/>
    <w:rsid w:val="00A94877"/>
    <w:rsid w:val="00AA786B"/>
    <w:rsid w:val="00AB4734"/>
    <w:rsid w:val="00AB59AF"/>
    <w:rsid w:val="00AD1440"/>
    <w:rsid w:val="00AF3AEF"/>
    <w:rsid w:val="00B062CB"/>
    <w:rsid w:val="00B20D10"/>
    <w:rsid w:val="00B21D45"/>
    <w:rsid w:val="00B22550"/>
    <w:rsid w:val="00B232AA"/>
    <w:rsid w:val="00B30CF8"/>
    <w:rsid w:val="00B41BEE"/>
    <w:rsid w:val="00B4578C"/>
    <w:rsid w:val="00B5552F"/>
    <w:rsid w:val="00B600DC"/>
    <w:rsid w:val="00B86F20"/>
    <w:rsid w:val="00B90AC9"/>
    <w:rsid w:val="00BB72D4"/>
    <w:rsid w:val="00BC4824"/>
    <w:rsid w:val="00BD79B9"/>
    <w:rsid w:val="00BE4AF8"/>
    <w:rsid w:val="00C0284A"/>
    <w:rsid w:val="00C048A7"/>
    <w:rsid w:val="00C45685"/>
    <w:rsid w:val="00C510F2"/>
    <w:rsid w:val="00C645D4"/>
    <w:rsid w:val="00C64E46"/>
    <w:rsid w:val="00C85732"/>
    <w:rsid w:val="00C927E8"/>
    <w:rsid w:val="00CB6AE2"/>
    <w:rsid w:val="00CC4BF8"/>
    <w:rsid w:val="00CC66D3"/>
    <w:rsid w:val="00CE5C0D"/>
    <w:rsid w:val="00CF1993"/>
    <w:rsid w:val="00D14EAA"/>
    <w:rsid w:val="00D1700D"/>
    <w:rsid w:val="00D17A5B"/>
    <w:rsid w:val="00D20BE8"/>
    <w:rsid w:val="00D2486E"/>
    <w:rsid w:val="00D55930"/>
    <w:rsid w:val="00D713E7"/>
    <w:rsid w:val="00D71B82"/>
    <w:rsid w:val="00DA2A00"/>
    <w:rsid w:val="00DB354A"/>
    <w:rsid w:val="00DD584E"/>
    <w:rsid w:val="00DD672C"/>
    <w:rsid w:val="00DE02A8"/>
    <w:rsid w:val="00DF3AD0"/>
    <w:rsid w:val="00DF750D"/>
    <w:rsid w:val="00E2577E"/>
    <w:rsid w:val="00E3102C"/>
    <w:rsid w:val="00E33449"/>
    <w:rsid w:val="00E3635C"/>
    <w:rsid w:val="00E54FC8"/>
    <w:rsid w:val="00E622C2"/>
    <w:rsid w:val="00E74283"/>
    <w:rsid w:val="00E774AD"/>
    <w:rsid w:val="00E84066"/>
    <w:rsid w:val="00E86451"/>
    <w:rsid w:val="00E92215"/>
    <w:rsid w:val="00EB0BE0"/>
    <w:rsid w:val="00EB66C0"/>
    <w:rsid w:val="00EC2D8F"/>
    <w:rsid w:val="00ED306E"/>
    <w:rsid w:val="00ED443D"/>
    <w:rsid w:val="00ED60F2"/>
    <w:rsid w:val="00ED77C3"/>
    <w:rsid w:val="00EE05E3"/>
    <w:rsid w:val="00EE6E3B"/>
    <w:rsid w:val="00EF12FC"/>
    <w:rsid w:val="00EF4BC4"/>
    <w:rsid w:val="00F00E16"/>
    <w:rsid w:val="00F032D0"/>
    <w:rsid w:val="00F17CAE"/>
    <w:rsid w:val="00F43B21"/>
    <w:rsid w:val="00F47B1E"/>
    <w:rsid w:val="00F6766D"/>
    <w:rsid w:val="00F83BB5"/>
    <w:rsid w:val="00FB3A9D"/>
    <w:rsid w:val="00FB40D9"/>
    <w:rsid w:val="00FC107A"/>
    <w:rsid w:val="00FC3FBE"/>
    <w:rsid w:val="00FD0549"/>
    <w:rsid w:val="00FF24BC"/>
    <w:rsid w:val="00FF54A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8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C1D"/>
    <w:rPr>
      <w:rFonts w:ascii="Times New Roman" w:hAnsi="Times New Roman"/>
      <w:sz w:val="24"/>
      <w:szCs w:val="24"/>
    </w:rPr>
  </w:style>
  <w:style w:type="paragraph" w:styleId="Heading2">
    <w:name w:val="heading 2"/>
    <w:basedOn w:val="Normal"/>
    <w:next w:val="Normal"/>
    <w:link w:val="Heading2Char"/>
    <w:uiPriority w:val="99"/>
    <w:qFormat/>
    <w:rsid w:val="006347CA"/>
    <w:pPr>
      <w:keepNext/>
      <w:spacing w:before="240" w:after="60"/>
      <w:outlineLvl w:val="1"/>
    </w:pPr>
    <w:rPr>
      <w:rFonts w:ascii="Arial" w:eastAsia="Times New Roman" w:hAnsi="Arial" w:cs="Arial"/>
      <w:b/>
      <w:bCs/>
      <w:i/>
      <w:iCs/>
      <w:sz w:val="28"/>
      <w:szCs w:val="28"/>
      <w:lang w:val="et-EE"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6347CA"/>
    <w:rPr>
      <w:rFonts w:ascii="Arial" w:hAnsi="Arial" w:cs="Arial"/>
      <w:b/>
      <w:bCs/>
      <w:i/>
      <w:iCs/>
      <w:sz w:val="20"/>
      <w:szCs w:val="20"/>
      <w:lang w:val="et-EE" w:eastAsia="ru-RU"/>
    </w:rPr>
  </w:style>
  <w:style w:type="table" w:styleId="TableGrid">
    <w:name w:val="Table Grid"/>
    <w:basedOn w:val="TableNormal"/>
    <w:uiPriority w:val="99"/>
    <w:rsid w:val="006347CA"/>
    <w:rPr>
      <w:rFonts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99"/>
    <w:qFormat/>
    <w:rsid w:val="00F83BB5"/>
    <w:pPr>
      <w:ind w:left="720"/>
    </w:pPr>
  </w:style>
  <w:style w:type="paragraph" w:styleId="Header">
    <w:name w:val="header"/>
    <w:basedOn w:val="Normal"/>
    <w:link w:val="HeaderChar"/>
    <w:uiPriority w:val="99"/>
    <w:rsid w:val="002878C3"/>
    <w:pPr>
      <w:tabs>
        <w:tab w:val="center" w:pos="4677"/>
        <w:tab w:val="right" w:pos="9355"/>
      </w:tabs>
    </w:pPr>
  </w:style>
  <w:style w:type="character" w:customStyle="1" w:styleId="HeaderChar">
    <w:name w:val="Header Char"/>
    <w:basedOn w:val="DefaultParagraphFont"/>
    <w:link w:val="Header"/>
    <w:uiPriority w:val="99"/>
    <w:locked/>
    <w:rsid w:val="002878C3"/>
    <w:rPr>
      <w:rFonts w:ascii="Times New Roman" w:hAnsi="Times New Roman" w:cs="Times New Roman"/>
      <w:sz w:val="24"/>
      <w:szCs w:val="24"/>
      <w:lang w:val="en-US"/>
    </w:rPr>
  </w:style>
  <w:style w:type="paragraph" w:styleId="Footer">
    <w:name w:val="footer"/>
    <w:basedOn w:val="Normal"/>
    <w:link w:val="FooterChar"/>
    <w:uiPriority w:val="99"/>
    <w:rsid w:val="002878C3"/>
    <w:pPr>
      <w:tabs>
        <w:tab w:val="center" w:pos="4677"/>
        <w:tab w:val="right" w:pos="9355"/>
      </w:tabs>
    </w:pPr>
  </w:style>
  <w:style w:type="character" w:customStyle="1" w:styleId="FooterChar">
    <w:name w:val="Footer Char"/>
    <w:basedOn w:val="DefaultParagraphFont"/>
    <w:link w:val="Footer"/>
    <w:uiPriority w:val="99"/>
    <w:locked/>
    <w:rsid w:val="002878C3"/>
    <w:rPr>
      <w:rFonts w:ascii="Times New Roman" w:hAnsi="Times New Roman" w:cs="Times New Roman"/>
      <w:sz w:val="24"/>
      <w:szCs w:val="24"/>
      <w:lang w:val="en-US"/>
    </w:rPr>
  </w:style>
  <w:style w:type="character" w:styleId="LineNumber">
    <w:name w:val="line number"/>
    <w:basedOn w:val="DefaultParagraphFont"/>
    <w:uiPriority w:val="99"/>
    <w:semiHidden/>
    <w:rsid w:val="00090C94"/>
    <w:rPr>
      <w:rFonts w:cs="Times New Roman"/>
    </w:rPr>
  </w:style>
  <w:style w:type="character" w:styleId="Strong">
    <w:name w:val="Strong"/>
    <w:basedOn w:val="DefaultParagraphFont"/>
    <w:uiPriority w:val="99"/>
    <w:qFormat/>
    <w:locked/>
    <w:rsid w:val="00722FC9"/>
    <w:rPr>
      <w:rFonts w:cs="Times New Roman"/>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99</TotalTime>
  <Pages>25</Pages>
  <Words>5671</Words>
  <Characters>-32766</Characters>
  <Application>Microsoft Office Outlook</Application>
  <DocSecurity>0</DocSecurity>
  <Lines>0</Lines>
  <Paragraphs>0</Paragraphs>
  <ScaleCrop>false</ScaleCrop>
  <Company>Grizli777</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Koolieelne lasteasutuse Tuluke </dc:title>
  <dc:subject/>
  <dc:creator>ANNA</dc:creator>
  <cp:keywords/>
  <dc:description/>
  <cp:lastModifiedBy>Tatjana Dobroljubova</cp:lastModifiedBy>
  <cp:revision>4</cp:revision>
  <dcterms:created xsi:type="dcterms:W3CDTF">2010-09-20T12:17:00Z</dcterms:created>
  <dcterms:modified xsi:type="dcterms:W3CDTF">2010-10-13T08:31:00Z</dcterms:modified>
</cp:coreProperties>
</file>